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54" w:rsidRDefault="00472154" w:rsidP="00472154">
      <w:pPr>
        <w:pStyle w:val="a5"/>
        <w:spacing w:line="360" w:lineRule="auto"/>
        <w:jc w:val="center"/>
        <w:rPr>
          <w:rFonts w:ascii="Times New Roman" w:hAnsi="Times New Roman" w:cs="Times New Roman"/>
          <w:b/>
          <w:sz w:val="28"/>
          <w:szCs w:val="28"/>
          <w:lang w:eastAsia="zh-CN"/>
        </w:rPr>
      </w:pPr>
      <w:r w:rsidRPr="00472154">
        <w:rPr>
          <w:rFonts w:ascii="Times New Roman" w:hAnsi="Times New Roman" w:cs="Times New Roman"/>
          <w:b/>
          <w:noProof/>
          <w:sz w:val="28"/>
          <w:szCs w:val="28"/>
          <w:lang w:eastAsia="ru-RU"/>
        </w:rPr>
        <w:drawing>
          <wp:inline distT="0" distB="0" distL="0" distR="0">
            <wp:extent cx="6357225" cy="8655889"/>
            <wp:effectExtent l="0" t="0" r="0" b="0"/>
            <wp:docPr id="1" name="Рисунок 1" descr="C:\Users\Школа №1\Pictures\img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1\Pictures\img8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9238" cy="8658630"/>
                    </a:xfrm>
                    <a:prstGeom prst="rect">
                      <a:avLst/>
                    </a:prstGeom>
                    <a:noFill/>
                    <a:ln>
                      <a:noFill/>
                    </a:ln>
                  </pic:spPr>
                </pic:pic>
              </a:graphicData>
            </a:graphic>
          </wp:inline>
        </w:drawing>
      </w:r>
    </w:p>
    <w:p w:rsidR="00472154" w:rsidRDefault="00472154" w:rsidP="00472154">
      <w:pPr>
        <w:pStyle w:val="a5"/>
        <w:spacing w:line="360" w:lineRule="auto"/>
        <w:jc w:val="center"/>
        <w:rPr>
          <w:rFonts w:ascii="Times New Roman" w:hAnsi="Times New Roman" w:cs="Times New Roman"/>
          <w:b/>
          <w:sz w:val="28"/>
          <w:szCs w:val="28"/>
          <w:lang w:eastAsia="zh-CN"/>
        </w:rPr>
      </w:pPr>
      <w:bookmarkStart w:id="0" w:name="_GoBack"/>
      <w:bookmarkEnd w:id="0"/>
    </w:p>
    <w:p w:rsidR="00472154" w:rsidRDefault="00472154" w:rsidP="00DC6249">
      <w:pPr>
        <w:pStyle w:val="a5"/>
        <w:spacing w:line="360" w:lineRule="auto"/>
        <w:jc w:val="center"/>
        <w:rPr>
          <w:rFonts w:ascii="Times New Roman" w:hAnsi="Times New Roman" w:cs="Times New Roman"/>
          <w:b/>
          <w:sz w:val="28"/>
          <w:szCs w:val="28"/>
          <w:lang w:eastAsia="zh-CN"/>
        </w:rPr>
      </w:pPr>
    </w:p>
    <w:p w:rsidR="009D7A52" w:rsidRPr="009D7A52" w:rsidRDefault="009D7A52" w:rsidP="00DC6249">
      <w:pPr>
        <w:pStyle w:val="a5"/>
        <w:spacing w:line="360" w:lineRule="auto"/>
        <w:jc w:val="center"/>
        <w:rPr>
          <w:rFonts w:ascii="Times New Roman" w:hAnsi="Times New Roman" w:cs="Times New Roman"/>
          <w:sz w:val="28"/>
          <w:szCs w:val="28"/>
          <w:shd w:val="clear" w:color="auto" w:fill="FFFFFF"/>
        </w:rPr>
      </w:pPr>
      <w:r w:rsidRPr="009D7A52">
        <w:rPr>
          <w:rFonts w:ascii="Times New Roman" w:hAnsi="Times New Roman" w:cs="Times New Roman"/>
          <w:b/>
          <w:sz w:val="28"/>
          <w:szCs w:val="28"/>
          <w:lang w:eastAsia="zh-CN"/>
        </w:rPr>
        <w:lastRenderedPageBreak/>
        <w:t>Содержание</w:t>
      </w:r>
    </w:p>
    <w:p w:rsidR="009D7A52" w:rsidRPr="009D7A52" w:rsidRDefault="009D7A52" w:rsidP="00DC6249">
      <w:pPr>
        <w:spacing w:after="0" w:line="360" w:lineRule="auto"/>
        <w:contextualSpacing/>
        <w:jc w:val="both"/>
        <w:rPr>
          <w:rFonts w:ascii="Times New Roman" w:hAnsi="Times New Roman" w:cs="Times New Roman"/>
          <w:sz w:val="28"/>
          <w:szCs w:val="28"/>
          <w:lang w:eastAsia="zh-CN"/>
        </w:rPr>
      </w:pPr>
      <w:r w:rsidRPr="009D7A52">
        <w:rPr>
          <w:rFonts w:ascii="Times New Roman" w:eastAsia="Calibri" w:hAnsi="Times New Roman" w:cs="Times New Roman"/>
          <w:b/>
          <w:sz w:val="28"/>
          <w:szCs w:val="28"/>
          <w:lang w:val="en-US" w:eastAsia="en-US"/>
        </w:rPr>
        <w:t>I</w:t>
      </w:r>
      <w:r w:rsidRPr="009D7A52">
        <w:rPr>
          <w:rFonts w:ascii="Times New Roman" w:eastAsia="Calibri" w:hAnsi="Times New Roman" w:cs="Times New Roman"/>
          <w:b/>
          <w:sz w:val="28"/>
          <w:szCs w:val="28"/>
          <w:lang w:eastAsia="en-US"/>
        </w:rPr>
        <w:t>. Целевой разде</w:t>
      </w:r>
      <w:r>
        <w:rPr>
          <w:rFonts w:ascii="Times New Roman" w:eastAsia="Calibri" w:hAnsi="Times New Roman" w:cs="Times New Roman"/>
          <w:b/>
          <w:sz w:val="28"/>
          <w:szCs w:val="28"/>
          <w:lang w:eastAsia="en-US"/>
        </w:rPr>
        <w:t>л</w:t>
      </w:r>
      <w:r w:rsidRPr="009D7A5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w:t>
      </w:r>
      <w:r w:rsidR="00D918B6">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3</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sz w:val="28"/>
          <w:szCs w:val="28"/>
          <w:lang w:eastAsia="zh-CN"/>
        </w:rPr>
        <w:t>1.1. Пояснительная записка……………………………………..………..............</w:t>
      </w:r>
      <w:r>
        <w:rPr>
          <w:rFonts w:ascii="Times New Roman" w:hAnsi="Times New Roman" w:cs="Times New Roman"/>
          <w:sz w:val="28"/>
          <w:szCs w:val="28"/>
          <w:lang w:eastAsia="zh-CN"/>
        </w:rPr>
        <w:t>...</w:t>
      </w:r>
      <w:r w:rsidR="00D918B6">
        <w:rPr>
          <w:rFonts w:ascii="Times New Roman" w:hAnsi="Times New Roman" w:cs="Times New Roman"/>
          <w:sz w:val="28"/>
          <w:szCs w:val="28"/>
          <w:lang w:eastAsia="zh-CN"/>
        </w:rPr>
        <w:t>.</w:t>
      </w:r>
      <w:r>
        <w:rPr>
          <w:rFonts w:ascii="Times New Roman" w:hAnsi="Times New Roman" w:cs="Times New Roman"/>
          <w:sz w:val="28"/>
          <w:szCs w:val="28"/>
          <w:lang w:eastAsia="zh-CN"/>
        </w:rPr>
        <w:t>3</w:t>
      </w:r>
    </w:p>
    <w:p w:rsidR="009D7A52" w:rsidRPr="009D7A52" w:rsidRDefault="009D7A52" w:rsidP="00DC6249">
      <w:pPr>
        <w:suppressAutoHyphens/>
        <w:spacing w:after="0" w:line="360" w:lineRule="auto"/>
        <w:ind w:right="-1"/>
        <w:jc w:val="both"/>
        <w:rPr>
          <w:rFonts w:ascii="Times New Roman" w:hAnsi="Times New Roman" w:cs="Times New Roman"/>
          <w:sz w:val="28"/>
          <w:szCs w:val="28"/>
          <w:lang w:eastAsia="zh-CN"/>
        </w:rPr>
      </w:pPr>
      <w:r w:rsidRPr="009D7A52">
        <w:rPr>
          <w:rFonts w:ascii="Times New Roman" w:hAnsi="Times New Roman" w:cs="Times New Roman"/>
          <w:sz w:val="28"/>
          <w:szCs w:val="28"/>
          <w:lang w:eastAsia="zh-CN"/>
        </w:rPr>
        <w:t>1.2.Цель и задачи</w:t>
      </w:r>
      <w:r w:rsidR="00CF4DA0">
        <w:rPr>
          <w:rFonts w:ascii="Times New Roman" w:hAnsi="Times New Roman" w:cs="Times New Roman"/>
          <w:sz w:val="28"/>
          <w:szCs w:val="28"/>
          <w:lang w:eastAsia="zh-CN"/>
        </w:rPr>
        <w:t xml:space="preserve"> Программы………</w:t>
      </w:r>
      <w:r w:rsidRPr="009D7A52">
        <w:rPr>
          <w:rFonts w:ascii="Times New Roman" w:hAnsi="Times New Roman" w:cs="Times New Roman"/>
          <w:sz w:val="28"/>
          <w:szCs w:val="28"/>
          <w:lang w:eastAsia="zh-CN"/>
        </w:rPr>
        <w:t>……………………………………………</w:t>
      </w:r>
      <w:r w:rsidR="00D918B6">
        <w:rPr>
          <w:rFonts w:ascii="Times New Roman" w:hAnsi="Times New Roman" w:cs="Times New Roman"/>
          <w:sz w:val="28"/>
          <w:szCs w:val="28"/>
          <w:lang w:eastAsia="zh-CN"/>
        </w:rPr>
        <w:t>…3</w:t>
      </w:r>
    </w:p>
    <w:p w:rsidR="009D7A52" w:rsidRPr="009D7A52" w:rsidRDefault="009D7A52" w:rsidP="00DC6249">
      <w:pPr>
        <w:spacing w:after="0" w:line="360" w:lineRule="auto"/>
        <w:jc w:val="both"/>
        <w:rPr>
          <w:rFonts w:ascii="Times New Roman" w:hAnsi="Times New Roman" w:cs="Times New Roman"/>
          <w:sz w:val="28"/>
          <w:szCs w:val="28"/>
          <w:lang w:eastAsia="zh-CN"/>
        </w:rPr>
      </w:pPr>
      <w:r w:rsidRPr="009D7A52">
        <w:rPr>
          <w:rStyle w:val="submenu-table"/>
          <w:rFonts w:ascii="Times New Roman" w:hAnsi="Times New Roman" w:cs="Times New Roman"/>
          <w:bCs/>
          <w:sz w:val="28"/>
          <w:szCs w:val="28"/>
        </w:rPr>
        <w:t>1.3. Возраст</w:t>
      </w:r>
      <w:r>
        <w:rPr>
          <w:rStyle w:val="submenu-table"/>
          <w:rFonts w:ascii="Times New Roman" w:hAnsi="Times New Roman" w:cs="Times New Roman"/>
          <w:bCs/>
          <w:sz w:val="28"/>
          <w:szCs w:val="28"/>
        </w:rPr>
        <w:t xml:space="preserve">ные особенности  детей </w:t>
      </w:r>
      <w:r w:rsidRPr="009D7A52">
        <w:rPr>
          <w:rFonts w:ascii="Times New Roman" w:eastAsia="Times New Roman" w:hAnsi="Times New Roman" w:cs="Times New Roman"/>
          <w:color w:val="000000" w:themeColor="text1"/>
          <w:sz w:val="28"/>
          <w:szCs w:val="28"/>
        </w:rPr>
        <w:t>подготовительной к школе группы (от 6 до 7 лет)</w:t>
      </w:r>
      <w:r w:rsidRPr="009D7A52">
        <w:rPr>
          <w:rFonts w:ascii="Times New Roman" w:hAnsi="Times New Roman" w:cs="Times New Roman"/>
          <w:sz w:val="28"/>
          <w:szCs w:val="28"/>
          <w:lang w:eastAsia="zh-CN"/>
        </w:rPr>
        <w:t>…</w:t>
      </w:r>
      <w:r>
        <w:rPr>
          <w:rFonts w:ascii="Times New Roman" w:hAnsi="Times New Roman" w:cs="Times New Roman"/>
          <w:sz w:val="28"/>
          <w:szCs w:val="28"/>
          <w:lang w:eastAsia="zh-CN"/>
        </w:rPr>
        <w:t>…</w:t>
      </w:r>
      <w:r w:rsidR="00D918B6">
        <w:rPr>
          <w:rFonts w:ascii="Times New Roman" w:hAnsi="Times New Roman" w:cs="Times New Roman"/>
          <w:sz w:val="28"/>
          <w:szCs w:val="28"/>
          <w:lang w:eastAsia="zh-CN"/>
        </w:rPr>
        <w:t>…………………………………………………………………………….4</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sz w:val="28"/>
          <w:szCs w:val="28"/>
          <w:lang w:eastAsia="zh-CN"/>
        </w:rPr>
        <w:t>1.4. Планируемые результаты</w:t>
      </w:r>
      <w:r w:rsidR="00D918B6">
        <w:rPr>
          <w:rFonts w:ascii="Times New Roman" w:hAnsi="Times New Roman" w:cs="Times New Roman"/>
          <w:sz w:val="28"/>
          <w:szCs w:val="28"/>
          <w:lang w:eastAsia="zh-CN"/>
        </w:rPr>
        <w:t xml:space="preserve"> освоения Программы</w:t>
      </w:r>
      <w:r w:rsidRPr="009D7A52">
        <w:rPr>
          <w:rFonts w:ascii="Times New Roman" w:hAnsi="Times New Roman" w:cs="Times New Roman"/>
          <w:sz w:val="28"/>
          <w:szCs w:val="28"/>
          <w:lang w:eastAsia="zh-CN"/>
        </w:rPr>
        <w:t>………………………</w:t>
      </w:r>
      <w:r w:rsidR="00D918B6">
        <w:rPr>
          <w:rFonts w:ascii="Times New Roman" w:hAnsi="Times New Roman" w:cs="Times New Roman"/>
          <w:sz w:val="28"/>
          <w:szCs w:val="28"/>
          <w:lang w:eastAsia="zh-CN"/>
        </w:rPr>
        <w:t>……..6</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b/>
          <w:sz w:val="28"/>
          <w:szCs w:val="28"/>
          <w:lang w:val="en-US" w:eastAsia="zh-CN"/>
        </w:rPr>
        <w:t>II</w:t>
      </w:r>
      <w:proofErr w:type="gramStart"/>
      <w:r w:rsidRPr="009D7A52">
        <w:rPr>
          <w:rFonts w:ascii="Times New Roman" w:hAnsi="Times New Roman" w:cs="Times New Roman"/>
          <w:b/>
          <w:sz w:val="28"/>
          <w:szCs w:val="28"/>
          <w:lang w:eastAsia="zh-CN"/>
        </w:rPr>
        <w:t>.  Содержательный</w:t>
      </w:r>
      <w:proofErr w:type="gramEnd"/>
      <w:r w:rsidRPr="009D7A52">
        <w:rPr>
          <w:rFonts w:ascii="Times New Roman" w:hAnsi="Times New Roman" w:cs="Times New Roman"/>
          <w:b/>
          <w:sz w:val="28"/>
          <w:szCs w:val="28"/>
          <w:lang w:eastAsia="zh-CN"/>
        </w:rPr>
        <w:t xml:space="preserve"> раздел</w:t>
      </w:r>
      <w:r w:rsidRPr="009D7A52">
        <w:rPr>
          <w:rFonts w:ascii="Times New Roman" w:hAnsi="Times New Roman" w:cs="Times New Roman"/>
          <w:sz w:val="28"/>
          <w:szCs w:val="28"/>
          <w:lang w:eastAsia="zh-CN"/>
        </w:rPr>
        <w:t>………………………………………………</w:t>
      </w:r>
      <w:r w:rsidR="00D918B6">
        <w:rPr>
          <w:rFonts w:ascii="Times New Roman" w:hAnsi="Times New Roman" w:cs="Times New Roman"/>
          <w:sz w:val="28"/>
          <w:szCs w:val="28"/>
          <w:lang w:eastAsia="zh-CN"/>
        </w:rPr>
        <w:t>……</w:t>
      </w:r>
      <w:r w:rsidRPr="009D7A52">
        <w:rPr>
          <w:rFonts w:ascii="Times New Roman" w:hAnsi="Times New Roman" w:cs="Times New Roman"/>
          <w:sz w:val="28"/>
          <w:szCs w:val="28"/>
          <w:lang w:eastAsia="zh-CN"/>
        </w:rPr>
        <w:t>…</w:t>
      </w:r>
      <w:r w:rsidR="00D918B6">
        <w:rPr>
          <w:rFonts w:ascii="Times New Roman" w:hAnsi="Times New Roman" w:cs="Times New Roman"/>
          <w:sz w:val="28"/>
          <w:szCs w:val="28"/>
          <w:lang w:eastAsia="zh-CN"/>
        </w:rPr>
        <w:t>9</w:t>
      </w:r>
    </w:p>
    <w:p w:rsidR="009D7A52" w:rsidRPr="009D7A52" w:rsidRDefault="00A507DB" w:rsidP="00DC6249">
      <w:pPr>
        <w:suppressAutoHyphens/>
        <w:spacing w:after="0" w:line="36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2.1.Содержание образовательной деятельностью по освоению детьми </w:t>
      </w:r>
      <w:r w:rsidR="00D918B6">
        <w:rPr>
          <w:rFonts w:ascii="Times New Roman" w:hAnsi="Times New Roman" w:cs="Times New Roman"/>
          <w:sz w:val="28"/>
          <w:szCs w:val="28"/>
          <w:lang w:eastAsia="zh-CN"/>
        </w:rPr>
        <w:t xml:space="preserve"> подготовительной</w:t>
      </w:r>
      <w:r w:rsidR="008F7355">
        <w:rPr>
          <w:rFonts w:ascii="Times New Roman" w:hAnsi="Times New Roman" w:cs="Times New Roman"/>
          <w:sz w:val="28"/>
          <w:szCs w:val="28"/>
          <w:lang w:eastAsia="zh-CN"/>
        </w:rPr>
        <w:t xml:space="preserve"> к школе  группы</w:t>
      </w:r>
      <w:r w:rsidR="00D918B6">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w:t>
      </w:r>
      <w:r w:rsidR="00D918B6">
        <w:rPr>
          <w:rFonts w:ascii="Times New Roman" w:hAnsi="Times New Roman" w:cs="Times New Roman"/>
          <w:sz w:val="28"/>
          <w:szCs w:val="28"/>
          <w:lang w:eastAsia="zh-CN"/>
        </w:rPr>
        <w:t>9</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2.2. Учебный план </w:t>
      </w:r>
      <w:r w:rsidRPr="009D7A52">
        <w:rPr>
          <w:rFonts w:ascii="Times New Roman" w:eastAsia="Times New Roman" w:hAnsi="Times New Roman" w:cs="Times New Roman"/>
          <w:color w:val="000000" w:themeColor="text1"/>
          <w:sz w:val="28"/>
          <w:szCs w:val="28"/>
        </w:rPr>
        <w:t xml:space="preserve">подготовительной к школе </w:t>
      </w:r>
      <w:r>
        <w:rPr>
          <w:rFonts w:ascii="Times New Roman" w:hAnsi="Times New Roman" w:cs="Times New Roman"/>
          <w:sz w:val="28"/>
          <w:szCs w:val="28"/>
          <w:lang w:eastAsia="zh-CN"/>
        </w:rPr>
        <w:t>группы …………………………</w:t>
      </w:r>
      <w:r w:rsidR="00D918B6">
        <w:rPr>
          <w:rFonts w:ascii="Times New Roman" w:hAnsi="Times New Roman" w:cs="Times New Roman"/>
          <w:sz w:val="28"/>
          <w:szCs w:val="28"/>
          <w:lang w:eastAsia="zh-CN"/>
        </w:rPr>
        <w:t>34</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sz w:val="28"/>
          <w:szCs w:val="28"/>
          <w:lang w:eastAsia="zh-CN"/>
        </w:rPr>
        <w:t>2.3. Взаимо</w:t>
      </w:r>
      <w:r w:rsidR="00D918B6">
        <w:rPr>
          <w:rFonts w:ascii="Times New Roman" w:hAnsi="Times New Roman" w:cs="Times New Roman"/>
          <w:sz w:val="28"/>
          <w:szCs w:val="28"/>
          <w:lang w:eastAsia="zh-CN"/>
        </w:rPr>
        <w:t>действие с семьей…………………………………………………….</w:t>
      </w:r>
      <w:r w:rsidRPr="009D7A52">
        <w:rPr>
          <w:rFonts w:ascii="Times New Roman" w:hAnsi="Times New Roman" w:cs="Times New Roman"/>
          <w:sz w:val="28"/>
          <w:szCs w:val="28"/>
          <w:lang w:eastAsia="zh-CN"/>
        </w:rPr>
        <w:t>..</w:t>
      </w:r>
      <w:r w:rsidR="00E22302">
        <w:rPr>
          <w:rFonts w:ascii="Times New Roman" w:hAnsi="Times New Roman" w:cs="Times New Roman"/>
          <w:sz w:val="28"/>
          <w:szCs w:val="28"/>
          <w:lang w:eastAsia="zh-CN"/>
        </w:rPr>
        <w:t>36</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sz w:val="28"/>
          <w:szCs w:val="28"/>
          <w:lang w:eastAsia="zh-CN"/>
        </w:rPr>
        <w:t>2.4. Планирование работы с детьми в группе (годовой план, календарно-тематическое планирование, модель организации совместной деятельности воспитателя с воспи</w:t>
      </w:r>
      <w:r w:rsidR="00D918B6">
        <w:rPr>
          <w:rFonts w:ascii="Times New Roman" w:hAnsi="Times New Roman" w:cs="Times New Roman"/>
          <w:sz w:val="28"/>
          <w:szCs w:val="28"/>
          <w:lang w:eastAsia="zh-CN"/>
        </w:rPr>
        <w:t>танниками) ………………..………………………………...</w:t>
      </w:r>
      <w:r w:rsidRPr="009D7A52">
        <w:rPr>
          <w:rFonts w:ascii="Times New Roman" w:hAnsi="Times New Roman" w:cs="Times New Roman"/>
          <w:sz w:val="28"/>
          <w:szCs w:val="28"/>
          <w:lang w:eastAsia="zh-CN"/>
        </w:rPr>
        <w:t>.</w:t>
      </w:r>
      <w:r w:rsidR="00E22302">
        <w:rPr>
          <w:rFonts w:ascii="Times New Roman" w:hAnsi="Times New Roman" w:cs="Times New Roman"/>
          <w:sz w:val="28"/>
          <w:szCs w:val="28"/>
          <w:lang w:eastAsia="zh-CN"/>
        </w:rPr>
        <w:t>37</w:t>
      </w:r>
    </w:p>
    <w:p w:rsid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sz w:val="28"/>
          <w:szCs w:val="28"/>
          <w:lang w:eastAsia="zh-CN"/>
        </w:rPr>
        <w:t>2.5. Особенности организации образовательного процесса в</w:t>
      </w:r>
      <w:r w:rsidR="00D918B6">
        <w:rPr>
          <w:rFonts w:ascii="Times New Roman" w:hAnsi="Times New Roman" w:cs="Times New Roman"/>
          <w:sz w:val="28"/>
          <w:szCs w:val="28"/>
          <w:lang w:eastAsia="zh-CN"/>
        </w:rPr>
        <w:t xml:space="preserve"> подготовительной </w:t>
      </w:r>
      <w:r w:rsidR="008F7355">
        <w:rPr>
          <w:rFonts w:ascii="Times New Roman" w:hAnsi="Times New Roman" w:cs="Times New Roman"/>
          <w:sz w:val="28"/>
          <w:szCs w:val="28"/>
          <w:lang w:eastAsia="zh-CN"/>
        </w:rPr>
        <w:t xml:space="preserve">к </w:t>
      </w:r>
      <w:r w:rsidR="0060389F">
        <w:rPr>
          <w:rFonts w:ascii="Times New Roman" w:hAnsi="Times New Roman" w:cs="Times New Roman"/>
          <w:sz w:val="28"/>
          <w:szCs w:val="28"/>
          <w:lang w:eastAsia="zh-CN"/>
        </w:rPr>
        <w:t>школе</w:t>
      </w:r>
      <w:r w:rsidR="00D918B6">
        <w:rPr>
          <w:rFonts w:ascii="Times New Roman" w:hAnsi="Times New Roman" w:cs="Times New Roman"/>
          <w:sz w:val="28"/>
          <w:szCs w:val="28"/>
          <w:lang w:eastAsia="zh-CN"/>
        </w:rPr>
        <w:t xml:space="preserve"> группы</w:t>
      </w:r>
      <w:r w:rsidRPr="009D7A52">
        <w:rPr>
          <w:rFonts w:ascii="Times New Roman" w:hAnsi="Times New Roman" w:cs="Times New Roman"/>
          <w:sz w:val="28"/>
          <w:szCs w:val="28"/>
          <w:lang w:eastAsia="zh-CN"/>
        </w:rPr>
        <w:t xml:space="preserve"> (климатические, демографичес</w:t>
      </w:r>
      <w:r w:rsidR="0060389F">
        <w:rPr>
          <w:rFonts w:ascii="Times New Roman" w:hAnsi="Times New Roman" w:cs="Times New Roman"/>
          <w:sz w:val="28"/>
          <w:szCs w:val="28"/>
          <w:lang w:eastAsia="zh-CN"/>
        </w:rPr>
        <w:t>кие, национальные) ………….</w:t>
      </w:r>
      <w:r w:rsidR="00E22302">
        <w:rPr>
          <w:rFonts w:ascii="Times New Roman" w:hAnsi="Times New Roman" w:cs="Times New Roman"/>
          <w:sz w:val="28"/>
          <w:szCs w:val="28"/>
          <w:lang w:eastAsia="zh-CN"/>
        </w:rPr>
        <w:t>..52</w:t>
      </w:r>
    </w:p>
    <w:p w:rsidR="00B97F57" w:rsidRPr="009D7A52" w:rsidRDefault="00B97F57" w:rsidP="00DC6249">
      <w:pPr>
        <w:suppressAutoHyphens/>
        <w:spacing w:after="0" w:line="36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2.6. Национально-региональный  компонент……………………………………</w:t>
      </w:r>
      <w:r w:rsidR="00E22302">
        <w:rPr>
          <w:rFonts w:ascii="Times New Roman" w:hAnsi="Times New Roman" w:cs="Times New Roman"/>
          <w:sz w:val="28"/>
          <w:szCs w:val="28"/>
          <w:lang w:eastAsia="zh-CN"/>
        </w:rPr>
        <w:t>.53</w:t>
      </w:r>
    </w:p>
    <w:p w:rsidR="009D7A52" w:rsidRPr="009D7A52" w:rsidRDefault="009D7A52" w:rsidP="00DC6249">
      <w:pPr>
        <w:suppressAutoHyphens/>
        <w:spacing w:after="0" w:line="360" w:lineRule="auto"/>
        <w:jc w:val="both"/>
        <w:rPr>
          <w:rFonts w:ascii="Times New Roman" w:hAnsi="Times New Roman" w:cs="Times New Roman"/>
          <w:sz w:val="28"/>
          <w:szCs w:val="28"/>
          <w:lang w:eastAsia="zh-CN"/>
        </w:rPr>
      </w:pPr>
      <w:r w:rsidRPr="009D7A52">
        <w:rPr>
          <w:rFonts w:ascii="Times New Roman" w:hAnsi="Times New Roman" w:cs="Times New Roman"/>
          <w:b/>
          <w:sz w:val="28"/>
          <w:szCs w:val="28"/>
          <w:lang w:val="en-US" w:eastAsia="zh-CN"/>
        </w:rPr>
        <w:t>III</w:t>
      </w:r>
      <w:r w:rsidRPr="009D7A52">
        <w:rPr>
          <w:rFonts w:ascii="Times New Roman" w:hAnsi="Times New Roman" w:cs="Times New Roman"/>
          <w:b/>
          <w:sz w:val="28"/>
          <w:szCs w:val="28"/>
          <w:lang w:eastAsia="zh-CN"/>
        </w:rPr>
        <w:t>. Организационный раздел</w:t>
      </w:r>
      <w:proofErr w:type="gramStart"/>
      <w:r w:rsidRPr="009D7A52">
        <w:rPr>
          <w:rFonts w:ascii="Times New Roman" w:hAnsi="Times New Roman" w:cs="Times New Roman"/>
          <w:sz w:val="28"/>
          <w:szCs w:val="28"/>
          <w:lang w:eastAsia="zh-CN"/>
        </w:rPr>
        <w:t>…………………………..……………………</w:t>
      </w:r>
      <w:r w:rsidR="00E22302">
        <w:rPr>
          <w:rFonts w:ascii="Times New Roman" w:hAnsi="Times New Roman" w:cs="Times New Roman"/>
          <w:sz w:val="28"/>
          <w:szCs w:val="28"/>
          <w:lang w:eastAsia="zh-CN"/>
        </w:rPr>
        <w:t>…</w:t>
      </w:r>
      <w:proofErr w:type="gramEnd"/>
      <w:r w:rsidR="00E22302">
        <w:rPr>
          <w:rFonts w:ascii="Times New Roman" w:hAnsi="Times New Roman" w:cs="Times New Roman"/>
          <w:sz w:val="28"/>
          <w:szCs w:val="28"/>
          <w:lang w:eastAsia="zh-CN"/>
        </w:rPr>
        <w:t>..54</w:t>
      </w:r>
    </w:p>
    <w:p w:rsidR="009D7A52" w:rsidRPr="009D7A52" w:rsidRDefault="009D7A52" w:rsidP="00DC6249">
      <w:pPr>
        <w:spacing w:after="0" w:line="360" w:lineRule="auto"/>
        <w:jc w:val="both"/>
        <w:rPr>
          <w:rFonts w:ascii="Times New Roman" w:eastAsia="Times New Roman" w:hAnsi="Times New Roman" w:cs="Times New Roman"/>
          <w:color w:val="000000" w:themeColor="text1"/>
          <w:sz w:val="28"/>
          <w:szCs w:val="28"/>
        </w:rPr>
      </w:pPr>
      <w:r w:rsidRPr="009D7A52">
        <w:rPr>
          <w:rFonts w:ascii="Times New Roman" w:hAnsi="Times New Roman" w:cs="Times New Roman"/>
          <w:sz w:val="28"/>
          <w:szCs w:val="28"/>
          <w:lang w:eastAsia="zh-CN"/>
        </w:rPr>
        <w:t xml:space="preserve">3.1. </w:t>
      </w:r>
      <w:r w:rsidRPr="009D7A52">
        <w:rPr>
          <w:rFonts w:ascii="Times New Roman" w:eastAsia="Times New Roman" w:hAnsi="Times New Roman" w:cs="Times New Roman"/>
          <w:color w:val="000000" w:themeColor="text1"/>
          <w:sz w:val="28"/>
          <w:szCs w:val="28"/>
        </w:rPr>
        <w:t xml:space="preserve"> Оформление предметно-пространственной развивающей среды……</w:t>
      </w:r>
      <w:r w:rsidR="00D918B6">
        <w:rPr>
          <w:rFonts w:ascii="Times New Roman" w:eastAsia="Times New Roman" w:hAnsi="Times New Roman" w:cs="Times New Roman"/>
          <w:color w:val="000000" w:themeColor="text1"/>
          <w:sz w:val="28"/>
          <w:szCs w:val="28"/>
        </w:rPr>
        <w:t>……5</w:t>
      </w:r>
      <w:r w:rsidR="00E22302">
        <w:rPr>
          <w:rFonts w:ascii="Times New Roman" w:eastAsia="Times New Roman" w:hAnsi="Times New Roman" w:cs="Times New Roman"/>
          <w:color w:val="000000" w:themeColor="text1"/>
          <w:sz w:val="28"/>
          <w:szCs w:val="28"/>
        </w:rPr>
        <w:t>4</w:t>
      </w:r>
    </w:p>
    <w:p w:rsidR="009D7A52" w:rsidRPr="009D7A52" w:rsidRDefault="009D7A52" w:rsidP="00DC6249">
      <w:pPr>
        <w:spacing w:after="0" w:line="360" w:lineRule="auto"/>
        <w:jc w:val="both"/>
        <w:rPr>
          <w:rFonts w:ascii="Times New Roman" w:eastAsia="Times New Roman" w:hAnsi="Times New Roman" w:cs="Times New Roman"/>
          <w:color w:val="000000" w:themeColor="text1"/>
          <w:sz w:val="28"/>
          <w:szCs w:val="28"/>
        </w:rPr>
      </w:pPr>
      <w:r w:rsidRPr="009D7A52">
        <w:rPr>
          <w:rFonts w:ascii="Times New Roman" w:eastAsia="Times New Roman" w:hAnsi="Times New Roman" w:cs="Times New Roman"/>
          <w:color w:val="000000" w:themeColor="text1"/>
          <w:sz w:val="28"/>
          <w:szCs w:val="28"/>
        </w:rPr>
        <w:t>3.2.Режим дня (структура ННОД, расписание ННОД, двигательный режим,  схема закаливания детей)……..............................................................................</w:t>
      </w:r>
      <w:r w:rsidR="00E22302">
        <w:rPr>
          <w:rFonts w:ascii="Times New Roman" w:eastAsia="Times New Roman" w:hAnsi="Times New Roman" w:cs="Times New Roman"/>
          <w:color w:val="000000" w:themeColor="text1"/>
          <w:sz w:val="28"/>
          <w:szCs w:val="28"/>
        </w:rPr>
        <w:t>....56</w:t>
      </w:r>
    </w:p>
    <w:p w:rsidR="009D7A52" w:rsidRPr="009D7A52" w:rsidRDefault="009D7A52" w:rsidP="00DC6249">
      <w:pPr>
        <w:spacing w:after="0" w:line="360" w:lineRule="auto"/>
        <w:jc w:val="both"/>
        <w:rPr>
          <w:rFonts w:ascii="Times New Roman" w:eastAsia="Times New Roman" w:hAnsi="Times New Roman" w:cs="Times New Roman"/>
          <w:color w:val="000000" w:themeColor="text1"/>
          <w:sz w:val="28"/>
          <w:szCs w:val="28"/>
        </w:rPr>
      </w:pPr>
      <w:r w:rsidRPr="009D7A52">
        <w:rPr>
          <w:rFonts w:ascii="Times New Roman" w:eastAsia="Times New Roman" w:hAnsi="Times New Roman" w:cs="Times New Roman"/>
          <w:color w:val="000000" w:themeColor="text1"/>
          <w:sz w:val="28"/>
          <w:szCs w:val="28"/>
        </w:rPr>
        <w:t>3.3.</w:t>
      </w:r>
      <w:r w:rsidR="0060389F">
        <w:rPr>
          <w:rFonts w:ascii="Times New Roman" w:eastAsia="Times New Roman" w:hAnsi="Times New Roman" w:cs="Times New Roman"/>
          <w:color w:val="000000" w:themeColor="text1"/>
          <w:sz w:val="28"/>
          <w:szCs w:val="28"/>
        </w:rPr>
        <w:t>Перечень методических пособий …………………………………..</w:t>
      </w:r>
      <w:r w:rsidR="00E22302">
        <w:rPr>
          <w:rFonts w:ascii="Times New Roman" w:eastAsia="Times New Roman" w:hAnsi="Times New Roman" w:cs="Times New Roman"/>
          <w:color w:val="000000" w:themeColor="text1"/>
          <w:sz w:val="28"/>
          <w:szCs w:val="28"/>
        </w:rPr>
        <w:t>…………62</w:t>
      </w:r>
    </w:p>
    <w:p w:rsidR="001132B2" w:rsidRDefault="001132B2" w:rsidP="00DC6249">
      <w:pPr>
        <w:spacing w:after="0" w:line="360" w:lineRule="auto"/>
        <w:jc w:val="both"/>
        <w:rPr>
          <w:rFonts w:asciiTheme="majorHAnsi" w:eastAsia="Times New Roman" w:hAnsiTheme="majorHAnsi" w:cs="Times New Roman"/>
          <w:color w:val="000000" w:themeColor="text1"/>
          <w:sz w:val="28"/>
          <w:szCs w:val="28"/>
        </w:rPr>
      </w:pPr>
    </w:p>
    <w:p w:rsidR="001132B2" w:rsidRDefault="001132B2" w:rsidP="00DC6249">
      <w:pPr>
        <w:spacing w:after="0" w:line="360" w:lineRule="auto"/>
        <w:jc w:val="both"/>
        <w:rPr>
          <w:rFonts w:asciiTheme="majorHAnsi" w:eastAsia="Times New Roman" w:hAnsiTheme="majorHAnsi" w:cs="Times New Roman"/>
          <w:color w:val="000000" w:themeColor="text1"/>
          <w:sz w:val="28"/>
          <w:szCs w:val="28"/>
        </w:rPr>
      </w:pPr>
    </w:p>
    <w:p w:rsidR="001132B2" w:rsidRDefault="001132B2" w:rsidP="00DC6249">
      <w:pPr>
        <w:spacing w:after="0" w:line="360" w:lineRule="auto"/>
        <w:jc w:val="both"/>
        <w:rPr>
          <w:rFonts w:asciiTheme="majorHAnsi" w:eastAsia="Times New Roman" w:hAnsiTheme="majorHAnsi" w:cs="Times New Roman"/>
          <w:color w:val="000000" w:themeColor="text1"/>
          <w:sz w:val="28"/>
          <w:szCs w:val="28"/>
        </w:rPr>
      </w:pPr>
    </w:p>
    <w:p w:rsidR="001132B2" w:rsidRDefault="001132B2" w:rsidP="00DC6249">
      <w:pPr>
        <w:spacing w:after="0" w:line="360" w:lineRule="auto"/>
        <w:jc w:val="both"/>
        <w:rPr>
          <w:rFonts w:asciiTheme="majorHAnsi" w:eastAsia="Times New Roman" w:hAnsiTheme="majorHAnsi" w:cs="Times New Roman"/>
          <w:color w:val="000000" w:themeColor="text1"/>
          <w:sz w:val="28"/>
          <w:szCs w:val="28"/>
        </w:rPr>
      </w:pPr>
    </w:p>
    <w:p w:rsidR="001132B2" w:rsidRDefault="001132B2" w:rsidP="00DC6249">
      <w:pPr>
        <w:spacing w:after="0" w:line="360" w:lineRule="auto"/>
        <w:jc w:val="both"/>
        <w:rPr>
          <w:rFonts w:asciiTheme="majorHAnsi" w:eastAsia="Times New Roman" w:hAnsiTheme="majorHAnsi" w:cs="Times New Roman"/>
          <w:color w:val="000000" w:themeColor="text1"/>
          <w:sz w:val="28"/>
          <w:szCs w:val="28"/>
        </w:rPr>
      </w:pPr>
    </w:p>
    <w:p w:rsidR="001132B2" w:rsidRDefault="001132B2" w:rsidP="00DC6249">
      <w:pPr>
        <w:spacing w:after="0" w:line="360" w:lineRule="auto"/>
        <w:jc w:val="both"/>
        <w:rPr>
          <w:rFonts w:asciiTheme="majorHAnsi" w:eastAsia="Times New Roman" w:hAnsiTheme="majorHAnsi" w:cs="Times New Roman"/>
          <w:color w:val="000000" w:themeColor="text1"/>
          <w:sz w:val="28"/>
          <w:szCs w:val="28"/>
        </w:rPr>
      </w:pPr>
    </w:p>
    <w:p w:rsidR="009D7A52" w:rsidRDefault="009D7A52" w:rsidP="00DC6249">
      <w:pPr>
        <w:spacing w:after="0" w:line="360" w:lineRule="auto"/>
        <w:jc w:val="both"/>
        <w:rPr>
          <w:rFonts w:asciiTheme="majorHAnsi" w:eastAsia="Times New Roman" w:hAnsiTheme="majorHAnsi" w:cs="Times New Roman"/>
          <w:color w:val="000000" w:themeColor="text1"/>
          <w:sz w:val="28"/>
          <w:szCs w:val="28"/>
        </w:rPr>
      </w:pPr>
    </w:p>
    <w:p w:rsidR="001132B2" w:rsidRPr="00A74473" w:rsidRDefault="001132B2" w:rsidP="00DC6249">
      <w:pPr>
        <w:spacing w:after="0" w:line="360" w:lineRule="auto"/>
        <w:jc w:val="center"/>
        <w:rPr>
          <w:rFonts w:ascii="Times New Roman" w:eastAsia="Times New Roman" w:hAnsi="Times New Roman" w:cs="Times New Roman"/>
          <w:b/>
          <w:sz w:val="28"/>
          <w:szCs w:val="28"/>
        </w:rPr>
      </w:pPr>
      <w:r w:rsidRPr="00A74473">
        <w:rPr>
          <w:rFonts w:ascii="Times New Roman" w:eastAsia="Times New Roman" w:hAnsi="Times New Roman" w:cs="Times New Roman"/>
          <w:b/>
          <w:sz w:val="28"/>
          <w:szCs w:val="28"/>
          <w:lang w:val="en-US"/>
        </w:rPr>
        <w:lastRenderedPageBreak/>
        <w:t>I</w:t>
      </w:r>
      <w:r w:rsidRPr="00A74473">
        <w:rPr>
          <w:rFonts w:ascii="Times New Roman" w:eastAsia="Times New Roman" w:hAnsi="Times New Roman" w:cs="Times New Roman"/>
          <w:b/>
          <w:sz w:val="28"/>
          <w:szCs w:val="28"/>
        </w:rPr>
        <w:t>. Целевой раздел</w:t>
      </w:r>
    </w:p>
    <w:p w:rsidR="001132B2" w:rsidRPr="00A74473" w:rsidRDefault="001132B2" w:rsidP="00DC6249">
      <w:pPr>
        <w:spacing w:after="0" w:line="360" w:lineRule="auto"/>
        <w:jc w:val="center"/>
        <w:rPr>
          <w:rFonts w:ascii="Times New Roman" w:eastAsia="Times New Roman" w:hAnsi="Times New Roman" w:cs="Times New Roman"/>
          <w:b/>
          <w:sz w:val="28"/>
          <w:szCs w:val="28"/>
        </w:rPr>
      </w:pPr>
      <w:r w:rsidRPr="00A74473">
        <w:rPr>
          <w:rFonts w:ascii="Times New Roman" w:eastAsia="Times New Roman" w:hAnsi="Times New Roman" w:cs="Times New Roman"/>
          <w:b/>
          <w:sz w:val="28"/>
          <w:szCs w:val="28"/>
        </w:rPr>
        <w:t>1.1.Пояснительная записка</w:t>
      </w:r>
    </w:p>
    <w:p w:rsidR="001132B2" w:rsidRPr="00A74473" w:rsidRDefault="001132B2" w:rsidP="00DC6249">
      <w:pPr>
        <w:spacing w:after="0" w:line="360" w:lineRule="auto"/>
        <w:ind w:firstLine="708"/>
        <w:jc w:val="both"/>
        <w:rPr>
          <w:rFonts w:ascii="Times New Roman" w:eastAsia="Calibri" w:hAnsi="Times New Roman" w:cs="Times New Roman"/>
          <w:b/>
          <w:color w:val="000000" w:themeColor="text1"/>
          <w:sz w:val="28"/>
          <w:szCs w:val="28"/>
        </w:rPr>
      </w:pPr>
      <w:r w:rsidRPr="00A74473">
        <w:rPr>
          <w:rFonts w:ascii="Times New Roman" w:eastAsia="Times New Roman" w:hAnsi="Times New Roman" w:cs="Times New Roman"/>
          <w:color w:val="000000" w:themeColor="text1"/>
          <w:sz w:val="28"/>
          <w:szCs w:val="28"/>
          <w:lang w:eastAsia="zh-CN"/>
        </w:rPr>
        <w:t xml:space="preserve">Рабочая  программа по развитию детей  подготовительной к школе группы (Далее - Программа) разработана в соответствии с </w:t>
      </w:r>
      <w:r w:rsidRPr="00A74473">
        <w:rPr>
          <w:rFonts w:ascii="Times New Roman" w:eastAsia="Calibri" w:hAnsi="Times New Roman" w:cs="Times New Roman"/>
          <w:color w:val="000000" w:themeColor="text1"/>
          <w:sz w:val="28"/>
          <w:szCs w:val="28"/>
        </w:rPr>
        <w:t xml:space="preserve">Примерной общеобразовательной программой дошкольного образования «От рождения до школы», разработанной на основе Федерального государственного образовательного стандарта дошкольного образования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A74473">
        <w:rPr>
          <w:rFonts w:ascii="Times New Roman" w:eastAsia="Times New Roman" w:hAnsi="Times New Roman" w:cs="Times New Roman"/>
          <w:color w:val="000000" w:themeColor="text1"/>
          <w:sz w:val="28"/>
          <w:szCs w:val="28"/>
          <w:lang w:eastAsia="zh-CN"/>
        </w:rPr>
        <w:t>основной общеобразовате</w:t>
      </w:r>
      <w:r w:rsidR="001F71DB">
        <w:rPr>
          <w:rFonts w:ascii="Times New Roman" w:eastAsia="Times New Roman" w:hAnsi="Times New Roman" w:cs="Times New Roman"/>
          <w:color w:val="000000" w:themeColor="text1"/>
          <w:sz w:val="28"/>
          <w:szCs w:val="28"/>
          <w:lang w:eastAsia="zh-CN"/>
        </w:rPr>
        <w:t>льной программой детского сада МБОУ СОШ №1 с. Мугур-Аксы</w:t>
      </w:r>
      <w:r w:rsidRPr="00A74473">
        <w:rPr>
          <w:rFonts w:ascii="Times New Roman" w:eastAsia="Times New Roman" w:hAnsi="Times New Roman" w:cs="Times New Roman"/>
          <w:color w:val="000000" w:themeColor="text1"/>
          <w:sz w:val="28"/>
          <w:szCs w:val="28"/>
          <w:lang w:eastAsia="zh-CN"/>
        </w:rPr>
        <w:t xml:space="preserve">, в соответствии </w:t>
      </w:r>
      <w:r w:rsidRPr="00A74473">
        <w:rPr>
          <w:rFonts w:ascii="Times New Roman" w:eastAsia="Times New Roman" w:hAnsi="Times New Roman" w:cs="Times New Roman"/>
          <w:color w:val="000000" w:themeColor="text1"/>
          <w:sz w:val="28"/>
          <w:szCs w:val="28"/>
        </w:rPr>
        <w:t>с введёнными  в действие ФГОС ДО.</w:t>
      </w:r>
    </w:p>
    <w:p w:rsidR="001132B2" w:rsidRPr="00A74473" w:rsidRDefault="0048077A" w:rsidP="00DC6249">
      <w:pPr>
        <w:tabs>
          <w:tab w:val="left" w:pos="5520"/>
        </w:tabs>
        <w:suppressAutoHyphens/>
        <w:spacing w:after="0" w:line="360" w:lineRule="auto"/>
        <w:jc w:val="both"/>
        <w:rPr>
          <w:rFonts w:ascii="Times New Roman" w:eastAsia="Times New Roman" w:hAnsi="Times New Roman" w:cs="Times New Roman"/>
          <w:color w:val="000000" w:themeColor="text1"/>
          <w:sz w:val="28"/>
          <w:szCs w:val="28"/>
          <w:lang w:eastAsia="zh-CN"/>
        </w:rPr>
      </w:pPr>
      <w:r w:rsidRPr="00A74473">
        <w:rPr>
          <w:rFonts w:ascii="Times New Roman" w:eastAsia="Times New Roman" w:hAnsi="Times New Roman" w:cs="Times New Roman"/>
          <w:color w:val="000000" w:themeColor="text1"/>
          <w:sz w:val="28"/>
          <w:szCs w:val="28"/>
          <w:lang w:eastAsia="zh-CN"/>
        </w:rPr>
        <w:t xml:space="preserve">          Программа опреде</w:t>
      </w:r>
      <w:r w:rsidR="001132B2" w:rsidRPr="00A74473">
        <w:rPr>
          <w:rFonts w:ascii="Times New Roman" w:eastAsia="Times New Roman" w:hAnsi="Times New Roman" w:cs="Times New Roman"/>
          <w:color w:val="000000" w:themeColor="text1"/>
          <w:sz w:val="28"/>
          <w:szCs w:val="28"/>
          <w:lang w:eastAsia="zh-CN"/>
        </w:rPr>
        <w:t>ляет содержание и организацию образовательного процесса подготовительной к школе группы муниципального бюджетного дошкольного образовательного учреждения детского</w:t>
      </w:r>
      <w:r w:rsidR="001F71DB">
        <w:rPr>
          <w:rFonts w:ascii="Times New Roman" w:eastAsia="Times New Roman" w:hAnsi="Times New Roman" w:cs="Times New Roman"/>
          <w:color w:val="000000" w:themeColor="text1"/>
          <w:sz w:val="28"/>
          <w:szCs w:val="28"/>
          <w:lang w:eastAsia="zh-CN"/>
        </w:rPr>
        <w:t xml:space="preserve"> сада МБОУ СОШ №1 с. Мугур-Аксы</w:t>
      </w:r>
      <w:r w:rsidR="001132B2" w:rsidRPr="00A74473">
        <w:rPr>
          <w:rFonts w:ascii="Times New Roman" w:eastAsia="Times New Roman" w:hAnsi="Times New Roman" w:cs="Times New Roman"/>
          <w:color w:val="000000" w:themeColor="text1"/>
          <w:sz w:val="28"/>
          <w:szCs w:val="28"/>
          <w:lang w:eastAsia="zh-CN"/>
        </w:rPr>
        <w:t xml:space="preserve">. </w:t>
      </w:r>
    </w:p>
    <w:p w:rsidR="001132B2" w:rsidRPr="00A74473" w:rsidRDefault="001132B2" w:rsidP="00DC6249">
      <w:pPr>
        <w:tabs>
          <w:tab w:val="left" w:pos="5520"/>
        </w:tabs>
        <w:suppressAutoHyphens/>
        <w:spacing w:after="0" w:line="360" w:lineRule="auto"/>
        <w:jc w:val="both"/>
        <w:rPr>
          <w:rFonts w:ascii="Times New Roman" w:eastAsia="Times New Roman" w:hAnsi="Times New Roman" w:cs="Times New Roman"/>
          <w:color w:val="000000" w:themeColor="text1"/>
          <w:sz w:val="28"/>
          <w:szCs w:val="28"/>
          <w:lang w:eastAsia="zh-CN"/>
        </w:rPr>
      </w:pPr>
      <w:r w:rsidRPr="00A74473">
        <w:rPr>
          <w:rFonts w:ascii="Times New Roman" w:eastAsia="Times New Roman" w:hAnsi="Times New Roman" w:cs="Times New Roman"/>
          <w:color w:val="000000" w:themeColor="text1"/>
          <w:sz w:val="28"/>
          <w:szCs w:val="28"/>
          <w:lang w:eastAsia="zh-CN"/>
        </w:rPr>
        <w:t xml:space="preserve">          Данная Программа  разработана в соответствии со следующими нормативными документами:</w:t>
      </w:r>
    </w:p>
    <w:p w:rsidR="001132B2" w:rsidRPr="00A74473" w:rsidRDefault="001132B2" w:rsidP="00DC6249">
      <w:pPr>
        <w:suppressAutoHyphens/>
        <w:spacing w:after="0" w:line="360" w:lineRule="auto"/>
        <w:contextualSpacing/>
        <w:jc w:val="both"/>
        <w:rPr>
          <w:rFonts w:ascii="Times New Roman" w:eastAsia="Calibri" w:hAnsi="Times New Roman" w:cs="Times New Roman"/>
          <w:color w:val="000000" w:themeColor="text1"/>
          <w:sz w:val="28"/>
          <w:szCs w:val="28"/>
        </w:rPr>
      </w:pPr>
      <w:r w:rsidRPr="00A74473">
        <w:rPr>
          <w:rFonts w:ascii="Times New Roman" w:eastAsia="Calibri" w:hAnsi="Times New Roman" w:cs="Times New Roman"/>
          <w:color w:val="000000" w:themeColor="text1"/>
          <w:sz w:val="28"/>
          <w:szCs w:val="28"/>
        </w:rPr>
        <w:t>- Федеральный закон «Об образовании в Российской федерации» от 29 12 2012 года № 273 - ФЗ</w:t>
      </w:r>
    </w:p>
    <w:p w:rsidR="001132B2" w:rsidRPr="00A74473" w:rsidRDefault="001132B2" w:rsidP="00DC6249">
      <w:pPr>
        <w:suppressAutoHyphens/>
        <w:spacing w:after="0" w:line="360" w:lineRule="auto"/>
        <w:contextualSpacing/>
        <w:jc w:val="both"/>
        <w:rPr>
          <w:rFonts w:ascii="Times New Roman" w:eastAsia="Calibri" w:hAnsi="Times New Roman" w:cs="Times New Roman"/>
          <w:color w:val="000000" w:themeColor="text1"/>
          <w:sz w:val="28"/>
          <w:szCs w:val="28"/>
        </w:rPr>
      </w:pPr>
      <w:r w:rsidRPr="00A74473">
        <w:rPr>
          <w:rFonts w:ascii="Times New Roman" w:eastAsia="Calibri" w:hAnsi="Times New Roman" w:cs="Times New Roman"/>
          <w:color w:val="000000" w:themeColor="text1"/>
          <w:sz w:val="28"/>
          <w:szCs w:val="28"/>
        </w:rPr>
        <w:t>- 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132B2" w:rsidRPr="00A74473" w:rsidRDefault="001132B2" w:rsidP="00DC6249">
      <w:pPr>
        <w:suppressAutoHyphens/>
        <w:spacing w:after="0" w:line="360" w:lineRule="auto"/>
        <w:contextualSpacing/>
        <w:jc w:val="both"/>
        <w:rPr>
          <w:rFonts w:ascii="Times New Roman" w:eastAsia="Calibri" w:hAnsi="Times New Roman" w:cs="Times New Roman"/>
          <w:bCs/>
          <w:color w:val="000000" w:themeColor="text1"/>
          <w:sz w:val="28"/>
          <w:szCs w:val="28"/>
        </w:rPr>
      </w:pPr>
      <w:r w:rsidRPr="00A74473">
        <w:rPr>
          <w:rFonts w:ascii="Times New Roman" w:eastAsia="Calibri" w:hAnsi="Times New Roman" w:cs="Times New Roman"/>
          <w:color w:val="000000" w:themeColor="text1"/>
          <w:sz w:val="28"/>
          <w:szCs w:val="28"/>
        </w:rPr>
        <w:t xml:space="preserve">- </w:t>
      </w:r>
      <w:proofErr w:type="spellStart"/>
      <w:r w:rsidRPr="00A74473">
        <w:rPr>
          <w:rFonts w:ascii="Times New Roman" w:eastAsia="Calibri" w:hAnsi="Times New Roman" w:cs="Times New Roman"/>
          <w:color w:val="000000" w:themeColor="text1"/>
          <w:sz w:val="28"/>
          <w:szCs w:val="28"/>
        </w:rPr>
        <w:t>СанПин</w:t>
      </w:r>
      <w:proofErr w:type="spellEnd"/>
      <w:r w:rsidRPr="00A74473">
        <w:rPr>
          <w:rFonts w:ascii="Times New Roman" w:eastAsia="Calibri" w:hAnsi="Times New Roman" w:cs="Times New Roman"/>
          <w:color w:val="000000" w:themeColor="text1"/>
          <w:sz w:val="28"/>
          <w:szCs w:val="28"/>
        </w:rPr>
        <w:t xml:space="preserve"> 2.4.1.3049-13</w:t>
      </w:r>
      <w:r w:rsidRPr="00A74473">
        <w:rPr>
          <w:rFonts w:ascii="Times New Roman" w:eastAsia="Calibri" w:hAnsi="Times New Roman" w:cs="Times New Roman"/>
          <w:bCs/>
          <w:color w:val="000000" w:themeColor="text1"/>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1132B2" w:rsidRPr="00A74473" w:rsidRDefault="001132B2" w:rsidP="00DC6249">
      <w:pPr>
        <w:suppressAutoHyphens/>
        <w:spacing w:after="0" w:line="360" w:lineRule="auto"/>
        <w:contextualSpacing/>
        <w:jc w:val="both"/>
        <w:rPr>
          <w:rFonts w:ascii="Times New Roman" w:eastAsia="Calibri" w:hAnsi="Times New Roman" w:cs="Times New Roman"/>
          <w:color w:val="000000" w:themeColor="text1"/>
          <w:sz w:val="28"/>
          <w:szCs w:val="28"/>
        </w:rPr>
      </w:pPr>
      <w:r w:rsidRPr="00A74473">
        <w:rPr>
          <w:rFonts w:ascii="Times New Roman" w:eastAsia="Calibri" w:hAnsi="Times New Roman" w:cs="Times New Roman"/>
          <w:color w:val="000000" w:themeColor="text1"/>
          <w:sz w:val="28"/>
          <w:szCs w:val="28"/>
        </w:rPr>
        <w:t xml:space="preserve">- 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1132B2" w:rsidRPr="00A74473" w:rsidRDefault="001132B2" w:rsidP="00DC6249">
      <w:pPr>
        <w:suppressAutoHyphens/>
        <w:spacing w:after="0" w:line="360" w:lineRule="auto"/>
        <w:contextualSpacing/>
        <w:jc w:val="both"/>
        <w:rPr>
          <w:rFonts w:ascii="Times New Roman" w:eastAsia="Calibri" w:hAnsi="Times New Roman" w:cs="Times New Roman"/>
          <w:color w:val="000000" w:themeColor="text1"/>
          <w:sz w:val="28"/>
          <w:szCs w:val="28"/>
        </w:rPr>
      </w:pPr>
      <w:r w:rsidRPr="00A74473">
        <w:rPr>
          <w:rFonts w:ascii="Times New Roman" w:eastAsia="Calibri" w:hAnsi="Times New Roman" w:cs="Times New Roman"/>
          <w:color w:val="000000" w:themeColor="text1"/>
          <w:sz w:val="28"/>
          <w:szCs w:val="28"/>
        </w:rPr>
        <w:t>- Устав ДОУ.</w:t>
      </w:r>
    </w:p>
    <w:p w:rsidR="001132B2" w:rsidRPr="00A74473" w:rsidRDefault="001132B2" w:rsidP="00DC6249">
      <w:pPr>
        <w:suppressAutoHyphens/>
        <w:spacing w:after="0" w:line="360" w:lineRule="auto"/>
        <w:contextualSpacing/>
        <w:jc w:val="both"/>
        <w:rPr>
          <w:rFonts w:ascii="Times New Roman" w:eastAsia="Calibri" w:hAnsi="Times New Roman" w:cs="Times New Roman"/>
          <w:color w:val="000000" w:themeColor="text1"/>
          <w:sz w:val="28"/>
          <w:szCs w:val="28"/>
        </w:rPr>
      </w:pPr>
      <w:r w:rsidRPr="00A74473">
        <w:rPr>
          <w:rFonts w:ascii="Times New Roman" w:eastAsia="Calibri" w:hAnsi="Times New Roman" w:cs="Times New Roman"/>
          <w:color w:val="000000" w:themeColor="text1"/>
          <w:sz w:val="28"/>
          <w:szCs w:val="28"/>
        </w:rPr>
        <w:lastRenderedPageBreak/>
        <w:t>- Образовательная программа ДОУ.</w:t>
      </w:r>
    </w:p>
    <w:p w:rsidR="001132B2" w:rsidRPr="00A74473" w:rsidRDefault="001132B2" w:rsidP="00DC6249">
      <w:pPr>
        <w:pStyle w:val="a3"/>
        <w:spacing w:after="0" w:line="360" w:lineRule="auto"/>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 xml:space="preserve">                           1.2.Цели и задачи программы</w:t>
      </w:r>
    </w:p>
    <w:p w:rsidR="001132B2" w:rsidRPr="00A74473" w:rsidRDefault="001132B2" w:rsidP="00DC6249">
      <w:pPr>
        <w:spacing w:after="0" w:line="360" w:lineRule="auto"/>
        <w:ind w:firstLine="709"/>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Цель</w:t>
      </w:r>
      <w:r w:rsidR="001F71DB">
        <w:rPr>
          <w:rFonts w:ascii="Times New Roman" w:hAnsi="Times New Roman" w:cs="Times New Roman"/>
          <w:color w:val="000000"/>
          <w:sz w:val="28"/>
          <w:szCs w:val="28"/>
          <w:lang w:eastAsia="zh-CN"/>
        </w:rPr>
        <w:t xml:space="preserve"> </w:t>
      </w:r>
      <w:r w:rsidRPr="00A74473">
        <w:rPr>
          <w:rFonts w:ascii="Times New Roman" w:hAnsi="Times New Roman" w:cs="Times New Roman"/>
          <w:sz w:val="28"/>
          <w:szCs w:val="28"/>
          <w:lang w:eastAsia="zh-CN"/>
        </w:rPr>
        <w:t xml:space="preserve">рабочей программы является </w:t>
      </w:r>
      <w:r w:rsidRPr="00A74473">
        <w:rPr>
          <w:rFonts w:ascii="Times New Roman" w:hAnsi="Times New Roman" w:cs="Times New Roman"/>
          <w:color w:val="000000"/>
          <w:sz w:val="28"/>
          <w:szCs w:val="28"/>
          <w:lang w:eastAsia="zh-CN"/>
        </w:rPr>
        <w:t>создание благоприятных условий для полноценного проживания ребенком дошколь</w:t>
      </w:r>
      <w:r w:rsidRPr="00A74473">
        <w:rPr>
          <w:rFonts w:ascii="Times New Roman" w:hAnsi="Times New Roman" w:cs="Times New Roman"/>
          <w:color w:val="000000"/>
          <w:sz w:val="28"/>
          <w:szCs w:val="28"/>
          <w:lang w:eastAsia="zh-CN"/>
        </w:rPr>
        <w:softHyphen/>
        <w:t>ного детства, формирование основ базовой культуры личности, всестороннее развитие психиче</w:t>
      </w:r>
      <w:r w:rsidRPr="00A74473">
        <w:rPr>
          <w:rFonts w:ascii="Times New Roman" w:hAnsi="Times New Roman" w:cs="Times New Roman"/>
          <w:color w:val="000000"/>
          <w:sz w:val="28"/>
          <w:szCs w:val="28"/>
          <w:lang w:eastAsia="zh-CN"/>
        </w:rPr>
        <w:softHyphen/>
        <w:t>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1132B2" w:rsidRPr="00A74473" w:rsidRDefault="001132B2" w:rsidP="00DC6249">
      <w:pPr>
        <w:shd w:val="clear" w:color="auto" w:fill="FFFFFF"/>
        <w:suppressAutoHyphens/>
        <w:autoSpaceDE w:val="0"/>
        <w:spacing w:after="0" w:line="360" w:lineRule="auto"/>
        <w:jc w:val="both"/>
        <w:rPr>
          <w:rFonts w:ascii="Times New Roman" w:hAnsi="Times New Roman" w:cs="Times New Roman"/>
          <w:b/>
          <w:color w:val="000000"/>
          <w:sz w:val="28"/>
          <w:szCs w:val="28"/>
          <w:lang w:eastAsia="zh-CN"/>
        </w:rPr>
      </w:pPr>
      <w:r w:rsidRPr="00A74473">
        <w:rPr>
          <w:rFonts w:ascii="Times New Roman" w:hAnsi="Times New Roman" w:cs="Times New Roman"/>
          <w:b/>
          <w:color w:val="000000"/>
          <w:sz w:val="28"/>
          <w:szCs w:val="28"/>
          <w:lang w:eastAsia="zh-CN"/>
        </w:rPr>
        <w:t>Задачи:</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забота о здоровье, эмоциональном благополучии и своевременном всестороннем развитии каждого ребенка;</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создание в группах атмосферы гуманного и доброжелательного отношения ко всем воспи</w:t>
      </w:r>
      <w:r w:rsidRPr="00A74473">
        <w:rPr>
          <w:rFonts w:ascii="Times New Roman" w:hAnsi="Times New Roman" w:cs="Times New Roman"/>
          <w:color w:val="000000"/>
          <w:sz w:val="28"/>
          <w:szCs w:val="28"/>
          <w:lang w:eastAsia="zh-CN"/>
        </w:rPr>
        <w:softHyphen/>
        <w:t>танникам, что позволит растить их общительными, добрыми, любознательными, инициативны</w:t>
      </w:r>
      <w:r w:rsidRPr="00A74473">
        <w:rPr>
          <w:rFonts w:ascii="Times New Roman" w:hAnsi="Times New Roman" w:cs="Times New Roman"/>
          <w:color w:val="000000"/>
          <w:sz w:val="28"/>
          <w:szCs w:val="28"/>
          <w:lang w:eastAsia="zh-CN"/>
        </w:rPr>
        <w:softHyphen/>
        <w:t>ми, стремящимися к самостоятельности и творчеству;</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xml:space="preserve">- творческая организация (креативность) </w:t>
      </w:r>
      <w:proofErr w:type="spellStart"/>
      <w:r w:rsidRPr="00A74473">
        <w:rPr>
          <w:rFonts w:ascii="Times New Roman" w:hAnsi="Times New Roman" w:cs="Times New Roman"/>
          <w:color w:val="000000"/>
          <w:sz w:val="28"/>
          <w:szCs w:val="28"/>
          <w:lang w:eastAsia="zh-CN"/>
        </w:rPr>
        <w:t>воспитательно</w:t>
      </w:r>
      <w:proofErr w:type="spellEnd"/>
      <w:r w:rsidRPr="00A74473">
        <w:rPr>
          <w:rFonts w:ascii="Times New Roman" w:hAnsi="Times New Roman" w:cs="Times New Roman"/>
          <w:color w:val="000000"/>
          <w:sz w:val="28"/>
          <w:szCs w:val="28"/>
          <w:lang w:eastAsia="zh-CN"/>
        </w:rPr>
        <w:t>-образовательного процесса;</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вариативность использования образовательного материала, позволяющая развивать творче</w:t>
      </w:r>
      <w:r w:rsidRPr="00A74473">
        <w:rPr>
          <w:rFonts w:ascii="Times New Roman" w:hAnsi="Times New Roman" w:cs="Times New Roman"/>
          <w:color w:val="000000"/>
          <w:sz w:val="28"/>
          <w:szCs w:val="28"/>
          <w:lang w:eastAsia="zh-CN"/>
        </w:rPr>
        <w:softHyphen/>
        <w:t>ство в соответствии с интересами и наклонностями каждого ребенка;</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уважительное отношение к результатам детского творчества;</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единство подходов к воспитанию детей в условиях ДОУ и семьи;</w:t>
      </w:r>
    </w:p>
    <w:p w:rsidR="001132B2" w:rsidRPr="00A74473" w:rsidRDefault="001132B2" w:rsidP="00DC6249">
      <w:pPr>
        <w:shd w:val="clear" w:color="auto" w:fill="FFFFFF"/>
        <w:tabs>
          <w:tab w:val="left" w:pos="142"/>
          <w:tab w:val="left" w:pos="284"/>
        </w:tabs>
        <w:suppressAutoHyphens/>
        <w:autoSpaceDE w:val="0"/>
        <w:spacing w:after="0" w:line="360" w:lineRule="auto"/>
        <w:jc w:val="both"/>
        <w:rPr>
          <w:rFonts w:ascii="Times New Roman" w:hAnsi="Times New Roman" w:cs="Times New Roman"/>
          <w:color w:val="000000"/>
          <w:sz w:val="28"/>
          <w:szCs w:val="28"/>
          <w:lang w:eastAsia="zh-CN"/>
        </w:rPr>
      </w:pPr>
      <w:r w:rsidRPr="00A74473">
        <w:rPr>
          <w:rFonts w:ascii="Times New Roman" w:hAnsi="Times New Roman" w:cs="Times New Roman"/>
          <w:color w:val="000000"/>
          <w:sz w:val="28"/>
          <w:szCs w:val="28"/>
          <w:lang w:eastAsia="zh-CN"/>
        </w:rPr>
        <w:t>- соблюдение преемственности в работе детского сада и начальной школы, исключающей умст</w:t>
      </w:r>
      <w:r w:rsidRPr="00A74473">
        <w:rPr>
          <w:rFonts w:ascii="Times New Roman" w:hAnsi="Times New Roman" w:cs="Times New Roman"/>
          <w:color w:val="000000"/>
          <w:sz w:val="28"/>
          <w:szCs w:val="28"/>
          <w:lang w:eastAsia="zh-CN"/>
        </w:rPr>
        <w:softHyphen/>
        <w:t xml:space="preserve">венные и физические перегрузки в содержании образования </w:t>
      </w:r>
      <w:r w:rsidRPr="00A74473">
        <w:rPr>
          <w:rFonts w:ascii="Times New Roman" w:hAnsi="Times New Roman" w:cs="Times New Roman"/>
          <w:color w:val="000000"/>
          <w:sz w:val="28"/>
          <w:szCs w:val="28"/>
          <w:lang w:eastAsia="zh-CN"/>
        </w:rPr>
        <w:lastRenderedPageBreak/>
        <w:t>ребенка дошкольного возраста, обеспе</w:t>
      </w:r>
      <w:r w:rsidRPr="00A74473">
        <w:rPr>
          <w:rFonts w:ascii="Times New Roman" w:hAnsi="Times New Roman" w:cs="Times New Roman"/>
          <w:color w:val="000000"/>
          <w:sz w:val="28"/>
          <w:szCs w:val="28"/>
          <w:lang w:eastAsia="zh-CN"/>
        </w:rPr>
        <w:softHyphen/>
        <w:t>чивая отсутствие давления предметного обучения.</w:t>
      </w:r>
    </w:p>
    <w:p w:rsidR="00F33CBB" w:rsidRDefault="009D7A52" w:rsidP="00DC6249">
      <w:pPr>
        <w:spacing w:after="0"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1.3.Возрастные</w:t>
      </w:r>
      <w:r w:rsidR="001132B2" w:rsidRPr="00A74473">
        <w:rPr>
          <w:rFonts w:ascii="Times New Roman" w:eastAsia="Times New Roman" w:hAnsi="Times New Roman" w:cs="Times New Roman"/>
          <w:b/>
          <w:color w:val="000000" w:themeColor="text1"/>
          <w:sz w:val="28"/>
          <w:szCs w:val="28"/>
        </w:rPr>
        <w:t xml:space="preserve"> особенности детей подготовительной </w:t>
      </w:r>
    </w:p>
    <w:p w:rsidR="00995924" w:rsidRPr="00A74473" w:rsidRDefault="001132B2"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к школе группы (от 6 до 7 лет).</w:t>
      </w:r>
    </w:p>
    <w:p w:rsidR="001132B2" w:rsidRPr="00A74473" w:rsidRDefault="001132B2" w:rsidP="00DC6249">
      <w:pPr>
        <w:spacing w:after="0" w:line="360" w:lineRule="auto"/>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color w:val="000000" w:themeColor="text1"/>
          <w:sz w:val="28"/>
          <w:szCs w:val="28"/>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132B2" w:rsidRPr="00A74473" w:rsidRDefault="001132B2"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1132B2" w:rsidRPr="00A74473" w:rsidRDefault="001132B2"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У детей продолжает развиваться восприятие, однако они не всегда могут одновременно учитывать несколько различных признаков.</w:t>
      </w:r>
    </w:p>
    <w:p w:rsidR="001132B2" w:rsidRPr="00A74473" w:rsidRDefault="001132B2"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w:t>
      </w:r>
      <w:r w:rsidRPr="00A74473">
        <w:rPr>
          <w:rFonts w:ascii="Times New Roman" w:eastAsia="Times New Roman" w:hAnsi="Times New Roman" w:cs="Times New Roman"/>
          <w:color w:val="000000" w:themeColor="text1"/>
          <w:sz w:val="28"/>
          <w:szCs w:val="28"/>
        </w:rPr>
        <w:lastRenderedPageBreak/>
        <w:t>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Продолжают развиваться навыки обобщения и рассуждения, но они в значительной степени ограничиваются наглядными признаками ситуации.</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В результате правильно организованной образовательной работы у детей развиваются диалогическая и некоторые виды монологической речи.</w:t>
      </w:r>
    </w:p>
    <w:p w:rsidR="001132B2" w:rsidRPr="00A74473" w:rsidRDefault="001132B2"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1132B2" w:rsidRPr="00A74473" w:rsidRDefault="001132B2"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1132B2" w:rsidRPr="00A74473" w:rsidRDefault="001132B2" w:rsidP="00DC6249">
      <w:pPr>
        <w:spacing w:after="0" w:line="360" w:lineRule="auto"/>
        <w:jc w:val="center"/>
        <w:rPr>
          <w:rFonts w:ascii="Times New Roman" w:eastAsia="Times New Roman" w:hAnsi="Times New Roman" w:cs="Times New Roman"/>
          <w:b/>
          <w:sz w:val="28"/>
          <w:szCs w:val="28"/>
        </w:rPr>
      </w:pPr>
      <w:r w:rsidRPr="00A74473">
        <w:rPr>
          <w:rFonts w:ascii="Times New Roman" w:eastAsia="Times New Roman" w:hAnsi="Times New Roman" w:cs="Times New Roman"/>
          <w:b/>
          <w:sz w:val="28"/>
          <w:szCs w:val="28"/>
        </w:rPr>
        <w:t>1.4.Планируемые результаты освоения Программы.</w:t>
      </w:r>
    </w:p>
    <w:p w:rsidR="001132B2" w:rsidRPr="00A74473" w:rsidRDefault="001132B2" w:rsidP="00DC6249">
      <w:pPr>
        <w:spacing w:after="0" w:line="360" w:lineRule="auto"/>
        <w:ind w:firstLine="708"/>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w:t>
      </w:r>
      <w:r w:rsidRPr="00A74473">
        <w:rPr>
          <w:rFonts w:ascii="Times New Roman" w:eastAsia="Times New Roman" w:hAnsi="Times New Roman" w:cs="Times New Roman"/>
          <w:sz w:val="28"/>
          <w:szCs w:val="28"/>
        </w:rPr>
        <w:lastRenderedPageBreak/>
        <w:t>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1132B2" w:rsidRPr="00A74473" w:rsidRDefault="001132B2" w:rsidP="00DC6249">
      <w:pPr>
        <w:spacing w:after="0" w:line="360" w:lineRule="auto"/>
        <w:ind w:firstLine="708"/>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1132B2" w:rsidRPr="00A74473" w:rsidRDefault="001132B2" w:rsidP="00DC6249">
      <w:pPr>
        <w:spacing w:after="0" w:line="360" w:lineRule="auto"/>
        <w:jc w:val="center"/>
        <w:rPr>
          <w:rFonts w:ascii="Times New Roman" w:eastAsia="Times New Roman" w:hAnsi="Times New Roman" w:cs="Times New Roman"/>
          <w:b/>
          <w:sz w:val="28"/>
          <w:szCs w:val="28"/>
        </w:rPr>
      </w:pPr>
      <w:r w:rsidRPr="00A74473">
        <w:rPr>
          <w:rFonts w:ascii="Times New Roman" w:eastAsia="Times New Roman" w:hAnsi="Times New Roman" w:cs="Times New Roman"/>
          <w:b/>
          <w:sz w:val="28"/>
          <w:szCs w:val="28"/>
        </w:rPr>
        <w:t>Целевые ориентиры на этапе завершения дошкольного образования:</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w:t>
      </w:r>
      <w:r w:rsidR="001F71DB">
        <w:rPr>
          <w:rFonts w:ascii="Times New Roman" w:eastAsia="Times New Roman" w:hAnsi="Times New Roman" w:cs="Times New Roman"/>
          <w:sz w:val="28"/>
          <w:szCs w:val="28"/>
        </w:rPr>
        <w:t xml:space="preserve"> </w:t>
      </w:r>
      <w:r w:rsidRPr="00A74473">
        <w:rPr>
          <w:rFonts w:ascii="Times New Roman" w:eastAsia="Times New Roman" w:hAnsi="Times New Roman" w:cs="Times New Roman"/>
          <w:sz w:val="28"/>
          <w:szCs w:val="28"/>
        </w:rPr>
        <w:t>деятельности, конструировании и др.; способен выбирать себе род занятий, участников по совместной деятельности.</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Способен сотрудничать и выполнять как лидерские, так и исполнительские функции в совместной деятельности.</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 xml:space="preserve">Проявляет </w:t>
      </w:r>
      <w:proofErr w:type="spellStart"/>
      <w:r w:rsidRPr="00A74473">
        <w:rPr>
          <w:rFonts w:ascii="Times New Roman" w:eastAsia="Times New Roman" w:hAnsi="Times New Roman" w:cs="Times New Roman"/>
          <w:sz w:val="28"/>
          <w:szCs w:val="28"/>
        </w:rPr>
        <w:t>эмпатию</w:t>
      </w:r>
      <w:proofErr w:type="spellEnd"/>
      <w:r w:rsidRPr="00A74473">
        <w:rPr>
          <w:rFonts w:ascii="Times New Roman" w:eastAsia="Times New Roman" w:hAnsi="Times New Roman" w:cs="Times New Roman"/>
          <w:sz w:val="28"/>
          <w:szCs w:val="28"/>
        </w:rPr>
        <w:t xml:space="preserve"> по отношению к другим людям, готовность прийти на помощь тем, кто в этом нуждается.</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lastRenderedPageBreak/>
        <w:t>•</w:t>
      </w:r>
      <w:r w:rsidRPr="00A74473">
        <w:rPr>
          <w:rFonts w:ascii="Times New Roman" w:eastAsia="Times New Roman" w:hAnsi="Times New Roman" w:cs="Times New Roman"/>
          <w:sz w:val="28"/>
          <w:szCs w:val="28"/>
        </w:rPr>
        <w:tab/>
        <w:t>Проявляет умение слышать других и стремление быть понятым другими.</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Проявляет ответственность за начатое дело.</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r w:rsidR="00AE3F17">
        <w:rPr>
          <w:rFonts w:ascii="Times New Roman" w:eastAsia="Times New Roman" w:hAnsi="Times New Roman" w:cs="Times New Roman"/>
          <w:sz w:val="28"/>
          <w:szCs w:val="28"/>
        </w:rPr>
        <w:t xml:space="preserve"> </w:t>
      </w:r>
      <w:r w:rsidRPr="00A74473">
        <w:rPr>
          <w:rFonts w:ascii="Times New Roman" w:eastAsia="Times New Roman" w:hAnsi="Times New Roman" w:cs="Times New Roman"/>
          <w:sz w:val="28"/>
          <w:szCs w:val="28"/>
        </w:rPr>
        <w:t>истории и т. п.; способен к принятию собственных решений, опираясь на свои знания и умения в различных видах деятельности.</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Открыт новому, то есть проявляет стремления к получению знаний, положительной мотивации к дальнейшему обучению в школе, институте.</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lastRenderedPageBreak/>
        <w:t>•</w:t>
      </w:r>
      <w:r w:rsidRPr="00A74473">
        <w:rPr>
          <w:rFonts w:ascii="Times New Roman" w:eastAsia="Times New Roman" w:hAnsi="Times New Roman" w:cs="Times New Roman"/>
          <w:sz w:val="28"/>
          <w:szCs w:val="28"/>
        </w:rPr>
        <w:tab/>
        <w:t>Проявляет уважение к жизни (в различных ее формах) и заботу об окружающей среде.</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1132B2" w:rsidRPr="00A74473" w:rsidRDefault="001132B2" w:rsidP="00DC6249">
      <w:pPr>
        <w:spacing w:after="0" w:line="360" w:lineRule="auto"/>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w:t>
      </w:r>
      <w:r w:rsidRPr="00A74473">
        <w:rPr>
          <w:rFonts w:ascii="Times New Roman" w:eastAsia="Times New Roman" w:hAnsi="Times New Roman" w:cs="Times New Roman"/>
          <w:sz w:val="28"/>
          <w:szCs w:val="28"/>
        </w:rPr>
        <w:tab/>
        <w:t>Имеет начальные представления о здоровом образе жизни. Воспринимает здоровый образ жизни как ценность.</w:t>
      </w:r>
    </w:p>
    <w:p w:rsidR="001132B2" w:rsidRPr="00A74473" w:rsidRDefault="001132B2" w:rsidP="00DC6249">
      <w:pPr>
        <w:shd w:val="clear" w:color="auto" w:fill="FFFFFF"/>
        <w:tabs>
          <w:tab w:val="left" w:pos="4402"/>
        </w:tabs>
        <w:spacing w:after="0" w:line="360" w:lineRule="auto"/>
        <w:ind w:right="5" w:firstLine="567"/>
        <w:jc w:val="both"/>
        <w:rPr>
          <w:rFonts w:ascii="Times New Roman" w:hAnsi="Times New Roman" w:cs="Times New Roman"/>
          <w:sz w:val="28"/>
          <w:szCs w:val="28"/>
        </w:rPr>
      </w:pPr>
      <w:r w:rsidRPr="00A74473">
        <w:rPr>
          <w:rFonts w:ascii="Times New Roman" w:hAnsi="Times New Roman" w:cs="Times New Roman"/>
          <w:spacing w:val="-1"/>
          <w:sz w:val="28"/>
          <w:szCs w:val="28"/>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A74473">
        <w:rPr>
          <w:rFonts w:ascii="Times New Roman" w:hAnsi="Times New Roman" w:cs="Times New Roman"/>
          <w:sz w:val="28"/>
          <w:szCs w:val="28"/>
        </w:rPr>
        <w:t xml:space="preserve">развития детей.  Такая оценка производится педагогическим работником  в рамках </w:t>
      </w:r>
      <w:r w:rsidRPr="00A74473">
        <w:rPr>
          <w:rFonts w:ascii="Times New Roman" w:hAnsi="Times New Roman" w:cs="Times New Roman"/>
          <w:spacing w:val="-1"/>
          <w:sz w:val="28"/>
          <w:szCs w:val="28"/>
        </w:rPr>
        <w:t>педагогической   диагностики</w:t>
      </w:r>
      <w:r w:rsidRPr="00A74473">
        <w:rPr>
          <w:rFonts w:ascii="Times New Roman" w:hAnsi="Times New Roman" w:cs="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В основе оценки лежат следующие принципы:</w:t>
      </w:r>
    </w:p>
    <w:p w:rsidR="001132B2" w:rsidRPr="00A74473" w:rsidRDefault="001132B2" w:rsidP="00DC6249">
      <w:pPr>
        <w:spacing w:after="0" w:line="360" w:lineRule="auto"/>
        <w:jc w:val="both"/>
        <w:rPr>
          <w:rFonts w:ascii="Times New Roman" w:hAnsi="Times New Roman" w:cs="Times New Roman"/>
          <w:sz w:val="28"/>
          <w:szCs w:val="28"/>
        </w:rPr>
      </w:pPr>
      <w:r w:rsidRPr="00A74473">
        <w:rPr>
          <w:rFonts w:ascii="Times New Roman" w:hAnsi="Times New Roman" w:cs="Times New Roman"/>
          <w:sz w:val="28"/>
          <w:szCs w:val="28"/>
        </w:rPr>
        <w:t xml:space="preserve">-  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w:t>
      </w:r>
      <w:r w:rsidR="006671B3" w:rsidRPr="00A74473">
        <w:rPr>
          <w:rFonts w:ascii="Times New Roman" w:hAnsi="Times New Roman" w:cs="Times New Roman"/>
          <w:sz w:val="28"/>
          <w:szCs w:val="28"/>
        </w:rPr>
        <w:t>получает в естественной среде (</w:t>
      </w:r>
      <w:r w:rsidRPr="00A74473">
        <w:rPr>
          <w:rFonts w:ascii="Times New Roman" w:hAnsi="Times New Roman" w:cs="Times New Roman"/>
          <w:sz w:val="28"/>
          <w:szCs w:val="28"/>
        </w:rPr>
        <w:t>в игровых ситуациях, в ходе режимных моментов, в процессе организованной образовательной деятельности).</w:t>
      </w:r>
    </w:p>
    <w:p w:rsidR="001132B2" w:rsidRPr="00A74473" w:rsidRDefault="001132B2" w:rsidP="00DC6249">
      <w:pPr>
        <w:spacing w:after="0" w:line="360" w:lineRule="auto"/>
        <w:jc w:val="both"/>
        <w:rPr>
          <w:rFonts w:ascii="Times New Roman" w:hAnsi="Times New Roman" w:cs="Times New Roman"/>
          <w:sz w:val="28"/>
          <w:szCs w:val="28"/>
        </w:rPr>
      </w:pPr>
      <w:r w:rsidRPr="00A74473">
        <w:rPr>
          <w:rFonts w:ascii="Times New Roman" w:hAnsi="Times New Roman" w:cs="Times New Roman"/>
          <w:sz w:val="28"/>
          <w:szCs w:val="28"/>
        </w:rPr>
        <w:lastRenderedPageBreak/>
        <w:t xml:space="preserve">- 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rsidR="00E47604" w:rsidRDefault="00E47604" w:rsidP="00DC6249">
      <w:pPr>
        <w:spacing w:after="0" w:line="360" w:lineRule="auto"/>
        <w:jc w:val="center"/>
        <w:rPr>
          <w:rFonts w:ascii="Times New Roman" w:hAnsi="Times New Roman" w:cs="Times New Roman"/>
          <w:b/>
          <w:sz w:val="28"/>
          <w:szCs w:val="28"/>
        </w:rPr>
      </w:pPr>
    </w:p>
    <w:p w:rsidR="001C6D1C" w:rsidRPr="00A74473" w:rsidRDefault="001C6D1C" w:rsidP="00DC6249">
      <w:pPr>
        <w:spacing w:after="0" w:line="360" w:lineRule="auto"/>
        <w:jc w:val="center"/>
        <w:rPr>
          <w:rFonts w:ascii="Times New Roman" w:hAnsi="Times New Roman" w:cs="Times New Roman"/>
          <w:b/>
          <w:sz w:val="28"/>
          <w:szCs w:val="28"/>
        </w:rPr>
      </w:pPr>
      <w:r w:rsidRPr="00A74473">
        <w:rPr>
          <w:rFonts w:ascii="Times New Roman" w:hAnsi="Times New Roman" w:cs="Times New Roman"/>
          <w:b/>
          <w:sz w:val="28"/>
          <w:szCs w:val="28"/>
          <w:lang w:val="en-US"/>
        </w:rPr>
        <w:t>II</w:t>
      </w:r>
      <w:r w:rsidRPr="00A74473">
        <w:rPr>
          <w:rFonts w:ascii="Times New Roman" w:hAnsi="Times New Roman" w:cs="Times New Roman"/>
          <w:b/>
          <w:sz w:val="28"/>
          <w:szCs w:val="28"/>
        </w:rPr>
        <w:t>. Содержательный раздел</w:t>
      </w:r>
    </w:p>
    <w:p w:rsidR="00F33CBB" w:rsidRDefault="00DC7C7D"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hAnsi="Times New Roman" w:cs="Times New Roman"/>
          <w:b/>
          <w:sz w:val="28"/>
          <w:szCs w:val="28"/>
        </w:rPr>
        <w:t>2.1.</w:t>
      </w:r>
      <w:r w:rsidR="00594604" w:rsidRPr="00A74473">
        <w:rPr>
          <w:rFonts w:ascii="Times New Roman" w:eastAsia="Times New Roman" w:hAnsi="Times New Roman" w:cs="Times New Roman"/>
          <w:b/>
          <w:color w:val="000000" w:themeColor="text1"/>
          <w:sz w:val="28"/>
          <w:szCs w:val="28"/>
        </w:rPr>
        <w:t xml:space="preserve">Содержание психолого-педагогической работы </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в  подготовительной группе.</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Содержание психолого-педагогической работы с детьми подготовительной группы дается по образовательным областям: </w:t>
      </w:r>
    </w:p>
    <w:p w:rsidR="00594604" w:rsidRPr="00A74473" w:rsidRDefault="00594604" w:rsidP="00DC6249">
      <w:pPr>
        <w:pStyle w:val="a3"/>
        <w:numPr>
          <w:ilvl w:val="0"/>
          <w:numId w:val="15"/>
        </w:num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«Социально-коммуникативное развитие», </w:t>
      </w:r>
    </w:p>
    <w:p w:rsidR="00594604" w:rsidRPr="00A74473" w:rsidRDefault="00594604" w:rsidP="00DC6249">
      <w:pPr>
        <w:pStyle w:val="a3"/>
        <w:numPr>
          <w:ilvl w:val="0"/>
          <w:numId w:val="15"/>
        </w:num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«Познавательное развитие», </w:t>
      </w:r>
    </w:p>
    <w:p w:rsidR="00594604" w:rsidRPr="00A74473" w:rsidRDefault="00594604" w:rsidP="00DC6249">
      <w:pPr>
        <w:pStyle w:val="a3"/>
        <w:numPr>
          <w:ilvl w:val="0"/>
          <w:numId w:val="15"/>
        </w:num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«Речевое развитие», </w:t>
      </w:r>
    </w:p>
    <w:p w:rsidR="00594604" w:rsidRPr="00A74473" w:rsidRDefault="00594604" w:rsidP="00DC6249">
      <w:pPr>
        <w:pStyle w:val="a3"/>
        <w:numPr>
          <w:ilvl w:val="0"/>
          <w:numId w:val="15"/>
        </w:num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«Художественно-эстетическое развитие»,</w:t>
      </w:r>
    </w:p>
    <w:p w:rsidR="00594604" w:rsidRPr="00A74473" w:rsidRDefault="00594604" w:rsidP="00DC6249">
      <w:pPr>
        <w:pStyle w:val="a3"/>
        <w:numPr>
          <w:ilvl w:val="0"/>
          <w:numId w:val="15"/>
        </w:num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«Физическое развитие». </w:t>
      </w:r>
    </w:p>
    <w:p w:rsidR="00594604" w:rsidRPr="00A74473" w:rsidRDefault="00594604" w:rsidP="00DC6249">
      <w:pPr>
        <w:spacing w:after="0" w:line="360" w:lineRule="auto"/>
        <w:ind w:firstLine="360"/>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Образовательная область «Социально-коммуникативное развитие»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A74473">
        <w:rPr>
          <w:rFonts w:ascii="Times New Roman" w:eastAsia="Times New Roman" w:hAnsi="Times New Roman" w:cs="Times New Roman"/>
          <w:color w:val="000000" w:themeColor="text1"/>
          <w:sz w:val="28"/>
          <w:szCs w:val="28"/>
        </w:rPr>
        <w:lastRenderedPageBreak/>
        <w:t>саморегуляции</w:t>
      </w:r>
      <w:proofErr w:type="spellEnd"/>
      <w:r w:rsidRPr="00A74473">
        <w:rPr>
          <w:rFonts w:ascii="Times New Roman" w:eastAsia="Times New Roman" w:hAnsi="Times New Roman" w:cs="Times New Roman"/>
          <w:color w:val="000000" w:themeColor="text1"/>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Основные цели и задачи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Ребенок в семье и сообществе.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74473">
        <w:rPr>
          <w:rFonts w:ascii="Times New Roman" w:eastAsia="Times New Roman" w:hAnsi="Times New Roman" w:cs="Times New Roman"/>
          <w:color w:val="000000" w:themeColor="text1"/>
          <w:sz w:val="28"/>
          <w:szCs w:val="28"/>
        </w:rPr>
        <w:t>саморегуляции</w:t>
      </w:r>
      <w:proofErr w:type="spellEnd"/>
      <w:r w:rsidRPr="00A74473">
        <w:rPr>
          <w:rFonts w:ascii="Times New Roman" w:eastAsia="Times New Roman" w:hAnsi="Times New Roman" w:cs="Times New Roman"/>
          <w:color w:val="000000" w:themeColor="text1"/>
          <w:sz w:val="28"/>
          <w:szCs w:val="28"/>
        </w:rPr>
        <w:t xml:space="preserve"> собственных действий.</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Воспитание культурно-гигиенических навыков.</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первичных представлений о труде взрослых, его роли в обществе и жизни каждого человека.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представлений о некоторых типичных опасных ситуациях и способах поведения в них.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Социализация, развитие общения, нравственное воспитание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организованность, дисциплинированность, коллективизм, уважение к старшим.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заботливое отношение к малышам, пожилым людям; учить помогать им.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такие качества, как сочувствие, отзывчивость, справедливость, скромность.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Обогащать словарь формулами словесной вежливости (приветствие, прощание, просьбы, извинения)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Ребенок в семье и сообществе</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Образ Я.</w:t>
      </w:r>
      <w:r w:rsidRPr="00A74473">
        <w:rPr>
          <w:rFonts w:ascii="Times New Roman" w:eastAsia="Times New Roman" w:hAnsi="Times New Roman" w:cs="Times New Roman"/>
          <w:color w:val="000000" w:themeColor="text1"/>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Семья.</w:t>
      </w:r>
      <w:r w:rsidRPr="00A74473">
        <w:rPr>
          <w:rFonts w:ascii="Times New Roman" w:eastAsia="Times New Roman" w:hAnsi="Times New Roman" w:cs="Times New Roman"/>
          <w:color w:val="000000" w:themeColor="text1"/>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знание домашнего адреса и телефона, имен и отчеств родителей, их профессий.</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Детский сад.</w:t>
      </w:r>
      <w:r w:rsidRPr="00A74473">
        <w:rPr>
          <w:rFonts w:ascii="Times New Roman" w:eastAsia="Times New Roman" w:hAnsi="Times New Roman" w:cs="Times New Roman"/>
          <w:color w:val="000000" w:themeColor="text1"/>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Самообслуживание, самостоятельность, трудовое воспитание</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Культурно-гигиенические навыки.</w:t>
      </w:r>
      <w:r w:rsidRPr="00A74473">
        <w:rPr>
          <w:rFonts w:ascii="Times New Roman" w:eastAsia="Times New Roman" w:hAnsi="Times New Roman" w:cs="Times New Roman"/>
          <w:color w:val="000000" w:themeColor="text1"/>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Самообслуживание.</w:t>
      </w:r>
      <w:r w:rsidRPr="00A74473">
        <w:rPr>
          <w:rFonts w:ascii="Times New Roman" w:eastAsia="Times New Roman" w:hAnsi="Times New Roman" w:cs="Times New Roman"/>
          <w:color w:val="000000" w:themeColor="text1"/>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самостоятельно, быстро и аккуратно убирать за собой постель после сна.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Общественно-полезный труд.</w:t>
      </w:r>
      <w:r w:rsidRPr="00A74473">
        <w:rPr>
          <w:rFonts w:ascii="Times New Roman" w:eastAsia="Times New Roman" w:hAnsi="Times New Roman" w:cs="Times New Roman"/>
          <w:color w:val="000000" w:themeColor="text1"/>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w:t>
      </w:r>
      <w:r w:rsidRPr="00A74473">
        <w:rPr>
          <w:rFonts w:ascii="Times New Roman" w:eastAsia="Times New Roman" w:hAnsi="Times New Roman" w:cs="Times New Roman"/>
          <w:color w:val="000000" w:themeColor="text1"/>
          <w:sz w:val="28"/>
          <w:szCs w:val="28"/>
        </w:rPr>
        <w:lastRenderedPageBreak/>
        <w:t>результатам коллективного труда. Развивать умение самостоятельно объединяться для совместной игры и труда, оказывать друг другу помощь.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планировать трудовую деятельность, отбирать необходимые материалы, делать несложные заготовки.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Труд в природе.</w:t>
      </w:r>
      <w:r w:rsidRPr="00A74473">
        <w:rPr>
          <w:rFonts w:ascii="Times New Roman" w:eastAsia="Times New Roman" w:hAnsi="Times New Roman" w:cs="Times New Roman"/>
          <w:color w:val="000000" w:themeColor="text1"/>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w:t>
      </w:r>
      <w:r w:rsidRPr="00A74473">
        <w:rPr>
          <w:rFonts w:ascii="Times New Roman" w:eastAsia="Times New Roman" w:hAnsi="Times New Roman" w:cs="Times New Roman"/>
          <w:color w:val="000000" w:themeColor="text1"/>
          <w:sz w:val="28"/>
          <w:szCs w:val="28"/>
        </w:rPr>
        <w:lastRenderedPageBreak/>
        <w:t>и в цветнике, к посеву семян (овощей, цветов), высадке рассады; летом — к участию в рыхлении почвы, прополке и окучивании, поливе грядок и клумб.</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Уважение к труду взрослых.</w:t>
      </w:r>
      <w:r w:rsidRPr="00A74473">
        <w:rPr>
          <w:rFonts w:ascii="Times New Roman" w:eastAsia="Times New Roman" w:hAnsi="Times New Roman" w:cs="Times New Roman"/>
          <w:color w:val="000000" w:themeColor="text1"/>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интерес к различным профессиям, в частности к профессиям родителей и месту их работы.</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Формирование основ безопасности.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Безопасное поведение в природе. Формировать основы экологической культуры.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знакомить с правилами поведения на природе.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Знакомить с Красной книгой, с отдельными представителями животного и растительного мира, занесенными в нее.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Безопасность на дорогах</w:t>
      </w:r>
      <w:r w:rsidRPr="00A74473">
        <w:rPr>
          <w:rFonts w:ascii="Times New Roman" w:eastAsia="Times New Roman" w:hAnsi="Times New Roman" w:cs="Times New Roman"/>
          <w:color w:val="000000" w:themeColor="text1"/>
          <w:sz w:val="28"/>
          <w:szCs w:val="28"/>
        </w:rPr>
        <w:t>. Систематизировать знания детей об устройстве улицы, о дорожном движении. Знакомить с понятиями «площадь», «бульвар», «проспект».</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знакомить с дорожными знаками — предупреждающими, запрещающими и информационно</w:t>
      </w:r>
      <w:r w:rsidRPr="00A74473">
        <w:rPr>
          <w:rFonts w:ascii="Times New Roman" w:eastAsia="Times New Roman" w:hAnsi="Times New Roman" w:cs="Times New Roman"/>
          <w:b/>
          <w:color w:val="000000" w:themeColor="text1"/>
          <w:sz w:val="28"/>
          <w:szCs w:val="28"/>
        </w:rPr>
        <w:t>-</w:t>
      </w:r>
      <w:r w:rsidRPr="00A74473">
        <w:rPr>
          <w:rFonts w:ascii="Times New Roman" w:eastAsia="Times New Roman" w:hAnsi="Times New Roman" w:cs="Times New Roman"/>
          <w:color w:val="000000" w:themeColor="text1"/>
          <w:sz w:val="28"/>
          <w:szCs w:val="28"/>
        </w:rPr>
        <w:t>указательными.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Подводить детей к осознанию необходимости соблюдать правила дорожного движения.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детей о работе ГИБДД.</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культуру поведения на улице и в общественном транспорте.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lastRenderedPageBreak/>
        <w:t xml:space="preserve">Безопасность собственной жизнедеятельности. </w:t>
      </w:r>
      <w:r w:rsidRPr="00A74473">
        <w:rPr>
          <w:rFonts w:ascii="Times New Roman" w:eastAsia="Times New Roman" w:hAnsi="Times New Roman" w:cs="Times New Roman"/>
          <w:color w:val="000000" w:themeColor="text1"/>
          <w:sz w:val="28"/>
          <w:szCs w:val="28"/>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594604" w:rsidRPr="00A74473" w:rsidRDefault="00594604" w:rsidP="00DC6249">
      <w:pPr>
        <w:spacing w:after="0" w:line="360" w:lineRule="auto"/>
        <w:ind w:firstLine="708"/>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называть свое имя, фамилию, возраст, домашний адрес, телефон.</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Образовательная область «Познавательное развитие»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w:t>
      </w:r>
      <w:r w:rsidRPr="00A74473">
        <w:rPr>
          <w:rFonts w:ascii="Times New Roman" w:eastAsia="Times New Roman" w:hAnsi="Times New Roman" w:cs="Times New Roman"/>
          <w:color w:val="000000" w:themeColor="text1"/>
          <w:sz w:val="28"/>
          <w:szCs w:val="28"/>
        </w:rPr>
        <w:lastRenderedPageBreak/>
        <w:t>традициях и праздниках, о планете Земля как общем доме людей, об особенностях ее природы, многообразии стран и народов мира»</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1.</w:t>
      </w:r>
      <w:r w:rsidRPr="00A74473">
        <w:rPr>
          <w:rFonts w:ascii="Times New Roman" w:eastAsia="Times New Roman" w:hAnsi="Times New Roman" w:cs="Times New Roman"/>
          <w:b/>
          <w:color w:val="000000" w:themeColor="text1"/>
          <w:sz w:val="28"/>
          <w:szCs w:val="28"/>
        </w:rPr>
        <w:t>Основные цели и задачи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элементарных математических представлений. Формирование элементарных математических представлений, первичных</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Ознакомление с предметным окружением.</w:t>
      </w:r>
      <w:r w:rsidRPr="00A74473">
        <w:rPr>
          <w:rFonts w:ascii="Times New Roman" w:eastAsia="Times New Roman" w:hAnsi="Times New Roman" w:cs="Times New Roman"/>
          <w:color w:val="000000" w:themeColor="text1"/>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Ознакомление с социальным миром.</w:t>
      </w:r>
      <w:r w:rsidRPr="00A74473">
        <w:rPr>
          <w:rFonts w:ascii="Times New Roman" w:eastAsia="Times New Roman" w:hAnsi="Times New Roman" w:cs="Times New Roman"/>
          <w:color w:val="000000" w:themeColor="text1"/>
          <w:sz w:val="28"/>
          <w:szCs w:val="28"/>
        </w:rPr>
        <w:t xml:space="preserve"> Ознакомление с окружающим социальным миром, расширение кругозора детей, формирование целостной </w:t>
      </w:r>
      <w:r w:rsidRPr="00A74473">
        <w:rPr>
          <w:rFonts w:ascii="Times New Roman" w:eastAsia="Times New Roman" w:hAnsi="Times New Roman" w:cs="Times New Roman"/>
          <w:color w:val="000000" w:themeColor="text1"/>
          <w:sz w:val="28"/>
          <w:szCs w:val="28"/>
        </w:rPr>
        <w:lastRenderedPageBreak/>
        <w:t>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Ознакомление с миром природы.</w:t>
      </w:r>
      <w:r w:rsidRPr="00A74473">
        <w:rPr>
          <w:rFonts w:ascii="Times New Roman" w:eastAsia="Times New Roman" w:hAnsi="Times New Roman" w:cs="Times New Roman"/>
          <w:color w:val="000000" w:themeColor="text1"/>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Формирование элементарных математических представлений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Количество и счет.</w:t>
      </w:r>
      <w:r w:rsidRPr="00A74473">
        <w:rPr>
          <w:rFonts w:ascii="Times New Roman" w:eastAsia="Times New Roman" w:hAnsi="Times New Roman" w:cs="Times New Roman"/>
          <w:color w:val="000000" w:themeColor="text1"/>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Знакомить с числами второго десятка.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Знакомить с составом чисел в пределах 10.</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раскладывать число на два меньших и составлять из двух меньших большее (в пределах 10, на наглядной основе).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Познакомить с монетами достоинством 1, 5, 10 копеек, 1, 2, 5, 10 рублей (различение, набор и размен монет).</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Величина.</w:t>
      </w:r>
      <w:r w:rsidRPr="00A74473">
        <w:rPr>
          <w:rFonts w:ascii="Times New Roman" w:eastAsia="Times New Roman" w:hAnsi="Times New Roman" w:cs="Times New Roman"/>
          <w:color w:val="000000" w:themeColor="text1"/>
          <w:sz w:val="28"/>
          <w:szCs w:val="28"/>
        </w:rPr>
        <w:t xml:space="preserve"> Учить считать по заданной мере, когда за единицу счета принимается не один, а несколько предметов или часть предмета.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четырех (две четвертых) и т. д.); устанавливать соотношение целого и части, размера частей; находить части целого и целое по известным частям.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Учить детей измерять объем жидких и сыпучих веществ с помощью условной меры.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представление о том, что результат измерения (длины, веса, объема предметов) зависит от величины условной меры.</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lastRenderedPageBreak/>
        <w:t>Форма.</w:t>
      </w:r>
      <w:r w:rsidRPr="00A74473">
        <w:rPr>
          <w:rFonts w:ascii="Times New Roman" w:eastAsia="Times New Roman" w:hAnsi="Times New Roman" w:cs="Times New Roman"/>
          <w:color w:val="000000" w:themeColor="text1"/>
          <w:sz w:val="28"/>
          <w:szCs w:val="28"/>
        </w:rPr>
        <w:t xml:space="preserve"> Уточнить знание известных геометрических фигур, их элементов (вершины, углы, стороны) и некоторых их свойств.</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Дать представление о многоугольнике (на примере треугольника и четырехугольника), о прямой линии, отрезке прямой.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Ориентировка в пространстве.</w:t>
      </w:r>
      <w:r w:rsidR="001F71DB">
        <w:rPr>
          <w:rFonts w:ascii="Times New Roman" w:eastAsia="Times New Roman" w:hAnsi="Times New Roman" w:cs="Times New Roman"/>
          <w:b/>
          <w:color w:val="000000" w:themeColor="text1"/>
          <w:sz w:val="28"/>
          <w:szCs w:val="28"/>
        </w:rPr>
        <w:t xml:space="preserve"> </w:t>
      </w:r>
      <w:r w:rsidRPr="00A74473">
        <w:rPr>
          <w:rFonts w:ascii="Times New Roman" w:eastAsia="Times New Roman" w:hAnsi="Times New Roman" w:cs="Times New Roman"/>
          <w:color w:val="000000" w:themeColor="text1"/>
          <w:sz w:val="28"/>
          <w:szCs w:val="28"/>
        </w:rPr>
        <w:t xml:space="preserve">Развивать </w:t>
      </w:r>
      <w:proofErr w:type="gramStart"/>
      <w:r w:rsidRPr="00A74473">
        <w:rPr>
          <w:rFonts w:ascii="Times New Roman" w:eastAsia="Times New Roman" w:hAnsi="Times New Roman" w:cs="Times New Roman"/>
          <w:color w:val="000000" w:themeColor="text1"/>
          <w:sz w:val="28"/>
          <w:szCs w:val="28"/>
        </w:rPr>
        <w:t>умение  ориентироваться</w:t>
      </w:r>
      <w:proofErr w:type="gramEnd"/>
      <w:r w:rsidRPr="00A74473">
        <w:rPr>
          <w:rFonts w:ascii="Times New Roman" w:eastAsia="Times New Roman" w:hAnsi="Times New Roman" w:cs="Times New Roman"/>
          <w:color w:val="000000" w:themeColor="text1"/>
          <w:sz w:val="28"/>
          <w:szCs w:val="28"/>
        </w:rPr>
        <w:t xml:space="preserve">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Познакомить с планом, схемой, маршрутом, картой.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способность к моделированию пространственных отношений между объектами в виде рисунка, плана, схемы.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Развивать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w:t>
      </w:r>
      <w:r w:rsidRPr="00A74473">
        <w:rPr>
          <w:rFonts w:ascii="Times New Roman" w:eastAsia="Times New Roman" w:hAnsi="Times New Roman" w:cs="Times New Roman"/>
          <w:color w:val="000000" w:themeColor="text1"/>
          <w:sz w:val="28"/>
          <w:szCs w:val="28"/>
        </w:rPr>
        <w:lastRenderedPageBreak/>
        <w:t>вниз; самостоятельно передвигаться в пространстве, ориентируясь на условные обозначения (знаки и символы).</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Ориентировка во времени.</w:t>
      </w:r>
      <w:r w:rsidRPr="00A74473">
        <w:rPr>
          <w:rFonts w:ascii="Times New Roman" w:eastAsia="Times New Roman" w:hAnsi="Times New Roman" w:cs="Times New Roman"/>
          <w:color w:val="000000" w:themeColor="text1"/>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Учить пользоваться в речи понятиями: «сначала», «потом», «до», «после», «раньше», «позже», «в одно и то же время».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594604" w:rsidRPr="00A74473" w:rsidRDefault="00594604" w:rsidP="00DC6249">
      <w:pPr>
        <w:spacing w:after="0" w:line="360" w:lineRule="auto"/>
        <w:ind w:left="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определять время по часам с точностью до 1 часа.</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Развитие познавательно-исследовательской деятельности.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Познавательно-исследовательская деятельность</w:t>
      </w:r>
      <w:r w:rsidRPr="00A74473">
        <w:rPr>
          <w:rFonts w:ascii="Times New Roman" w:eastAsia="Times New Roman" w:hAnsi="Times New Roman" w:cs="Times New Roman"/>
          <w:color w:val="000000" w:themeColor="text1"/>
          <w:sz w:val="28"/>
          <w:szCs w:val="28"/>
        </w:rPr>
        <w:t>.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умение определять способ получения необходимой информации в соответствии с условиями и целями деятельности.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Сенсорное развитие.</w:t>
      </w:r>
      <w:r w:rsidRPr="00A74473">
        <w:rPr>
          <w:rFonts w:ascii="Times New Roman" w:eastAsia="Times New Roman" w:hAnsi="Times New Roman" w:cs="Times New Roman"/>
          <w:color w:val="000000" w:themeColor="text1"/>
          <w:sz w:val="28"/>
          <w:szCs w:val="28"/>
        </w:rPr>
        <w:t xml:space="preserve"> Развивать зрение, слух, обоняние, осязание, вкус, сенсомоторные способности.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Совершенствовать координацию руки и глаза; развивать мелкую моторику рук в разнообразных видах деятельности.</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умение классифицировать предметы по общим качествам (форме, величине, строению, цвету).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знания детей о хроматических и ахроматических цветах.</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Проектная деятельность</w:t>
      </w:r>
      <w:r w:rsidRPr="00A74473">
        <w:rPr>
          <w:rFonts w:ascii="Times New Roman" w:eastAsia="Times New Roman" w:hAnsi="Times New Roman" w:cs="Times New Roman"/>
          <w:color w:val="000000" w:themeColor="text1"/>
          <w:sz w:val="28"/>
          <w:szCs w:val="28"/>
        </w:rPr>
        <w:t>. Развивать проектную деятельность всех типов (исследовательскую, творческую, нормативную).</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Содействовать творческой проектной деятельности индивидуального и группового характера.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Помогать детям в символическом отображении ситуации, проживании ее основных смыслов и выражении их в образной форме.</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Дидактические игры.</w:t>
      </w:r>
      <w:r w:rsidRPr="00A74473">
        <w:rPr>
          <w:rFonts w:ascii="Times New Roman" w:eastAsia="Times New Roman" w:hAnsi="Times New Roman" w:cs="Times New Roman"/>
          <w:color w:val="000000" w:themeColor="text1"/>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Учить согласовывать свои действия с действиями ведущего и других участников игры.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в игре сообразительность, умение самостоятельно решать поставленную задачу.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Привлекать детей к созданию некоторых дидактических игр («</w:t>
      </w:r>
      <w:proofErr w:type="spellStart"/>
      <w:r w:rsidRPr="00A74473">
        <w:rPr>
          <w:rFonts w:ascii="Times New Roman" w:eastAsia="Times New Roman" w:hAnsi="Times New Roman" w:cs="Times New Roman"/>
          <w:color w:val="000000" w:themeColor="text1"/>
          <w:sz w:val="28"/>
          <w:szCs w:val="28"/>
        </w:rPr>
        <w:t>Шумелки</w:t>
      </w:r>
      <w:proofErr w:type="spellEnd"/>
      <w:r w:rsidRPr="00A74473">
        <w:rPr>
          <w:rFonts w:ascii="Times New Roman" w:eastAsia="Times New Roman" w:hAnsi="Times New Roman" w:cs="Times New Roman"/>
          <w:color w:val="000000" w:themeColor="text1"/>
          <w:sz w:val="28"/>
          <w:szCs w:val="28"/>
        </w:rPr>
        <w:t>», «</w:t>
      </w:r>
      <w:proofErr w:type="spellStart"/>
      <w:r w:rsidRPr="00A74473">
        <w:rPr>
          <w:rFonts w:ascii="Times New Roman" w:eastAsia="Times New Roman" w:hAnsi="Times New Roman" w:cs="Times New Roman"/>
          <w:color w:val="000000" w:themeColor="text1"/>
          <w:sz w:val="28"/>
          <w:szCs w:val="28"/>
        </w:rPr>
        <w:t>Шуршалки</w:t>
      </w:r>
      <w:proofErr w:type="spellEnd"/>
      <w:r w:rsidRPr="00A74473">
        <w:rPr>
          <w:rFonts w:ascii="Times New Roman" w:eastAsia="Times New Roman" w:hAnsi="Times New Roman" w:cs="Times New Roman"/>
          <w:color w:val="000000" w:themeColor="text1"/>
          <w:sz w:val="28"/>
          <w:szCs w:val="28"/>
        </w:rPr>
        <w:t>» и т. д.). Развивать и закреплять сенсорные способности.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Ознакомление с предметным окружением.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w:t>
      </w:r>
      <w:proofErr w:type="spellStart"/>
      <w:r w:rsidRPr="00A74473">
        <w:rPr>
          <w:rFonts w:ascii="Times New Roman" w:eastAsia="Times New Roman" w:hAnsi="Times New Roman" w:cs="Times New Roman"/>
          <w:color w:val="000000" w:themeColor="text1"/>
          <w:sz w:val="28"/>
          <w:szCs w:val="28"/>
        </w:rPr>
        <w:t>огромногороста</w:t>
      </w:r>
      <w:proofErr w:type="spellEnd"/>
      <w:r w:rsidRPr="00A74473">
        <w:rPr>
          <w:rFonts w:ascii="Times New Roman" w:eastAsia="Times New Roman" w:hAnsi="Times New Roman" w:cs="Times New Roman"/>
          <w:color w:val="000000" w:themeColor="text1"/>
          <w:sz w:val="28"/>
          <w:szCs w:val="28"/>
        </w:rPr>
        <w:t>, он создал кран, лестницу и т. п.). Способствовать восприятию предметного окружения как творения человеческой мысли.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Побуждать применять разнообразные способы обследования предметов (наложение, приложение, сравнение по количеству и т. д.).</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Ознакомление с социальным миром.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Рассказывать детям о Ю. А. Гагарине и других героях космоса. Углублять знания о Российской армии.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о родном крае. Продолжать знакомить с достопримечательностями региона, в котором живут дети.</w:t>
      </w:r>
    </w:p>
    <w:p w:rsidR="00594604" w:rsidRPr="00A74473" w:rsidRDefault="00E20B06"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ab/>
      </w:r>
      <w:r w:rsidR="00594604" w:rsidRPr="00A74473">
        <w:rPr>
          <w:rFonts w:ascii="Times New Roman" w:eastAsia="Times New Roman" w:hAnsi="Times New Roman" w:cs="Times New Roman"/>
          <w:color w:val="000000" w:themeColor="text1"/>
          <w:sz w:val="28"/>
          <w:szCs w:val="28"/>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представления о Москве — главном городе, столице России.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Расширять знания о государственных праздниках. Рассказывать детям о Ю. А. Гагарине и других героях космоса.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Ознакомление с миром природы.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и уточнять представления детей о деревьях, кустарниках, травянистых растениях; растениях луга, сада, леса.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Дать детям более полные представления о диких животных и особенностях их приспособления к окружающей среде.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r w:rsidR="00E20B06" w:rsidRPr="00A74473">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Развивать интерес к родному краю. Воспитывать уважение к труду сельских жителей (земледельцев, механизаторов, лесничих и др.</w:t>
      </w:r>
      <w:proofErr w:type="gramStart"/>
      <w:r w:rsidRPr="00A74473">
        <w:rPr>
          <w:rFonts w:ascii="Times New Roman" w:eastAsia="Times New Roman" w:hAnsi="Times New Roman" w:cs="Times New Roman"/>
          <w:color w:val="000000" w:themeColor="text1"/>
          <w:sz w:val="28"/>
          <w:szCs w:val="28"/>
        </w:rPr>
        <w:t>).Формировать</w:t>
      </w:r>
      <w:proofErr w:type="gramEnd"/>
      <w:r w:rsidRPr="00A74473">
        <w:rPr>
          <w:rFonts w:ascii="Times New Roman" w:eastAsia="Times New Roman" w:hAnsi="Times New Roman" w:cs="Times New Roman"/>
          <w:color w:val="000000" w:themeColor="text1"/>
          <w:sz w:val="28"/>
          <w:szCs w:val="28"/>
        </w:rPr>
        <w:t xml:space="preserve"> умение обобщать и систематизировать представления о временах года.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Формировать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Оформлять альбомы о временах года: подбирать картинки, фотографии, детские рисунки и рассказы.</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Сезонные наблюдения</w:t>
      </w:r>
      <w:r w:rsidR="00E20B06" w:rsidRPr="00A74473">
        <w:rPr>
          <w:rFonts w:ascii="Times New Roman" w:eastAsia="Times New Roman" w:hAnsi="Times New Roman" w:cs="Times New Roman"/>
          <w:b/>
          <w:color w:val="000000" w:themeColor="text1"/>
          <w:sz w:val="28"/>
          <w:szCs w:val="28"/>
        </w:rPr>
        <w:t>.</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Осень</w:t>
      </w:r>
      <w:r w:rsidRPr="00A74473">
        <w:rPr>
          <w:rFonts w:ascii="Times New Roman" w:eastAsia="Times New Roman" w:hAnsi="Times New Roman" w:cs="Times New Roman"/>
          <w:color w:val="000000" w:themeColor="text1"/>
          <w:sz w:val="28"/>
          <w:szCs w:val="28"/>
        </w:rPr>
        <w:t>.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Показать обрезку кустарников, рассказать, для чего это делают. Привлекать к высаживанию садовых растений (настурция, астры) в горшки.</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собирать природный материал (семена, шишки, желуди, листья) для изготовления поделок.</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Зима</w:t>
      </w:r>
      <w:r w:rsidRPr="00A74473">
        <w:rPr>
          <w:rFonts w:ascii="Times New Roman" w:eastAsia="Times New Roman" w:hAnsi="Times New Roman" w:cs="Times New Roman"/>
          <w:color w:val="000000" w:themeColor="text1"/>
          <w:sz w:val="28"/>
          <w:szCs w:val="28"/>
        </w:rPr>
        <w:t xml:space="preserve">. Обогащать представления детей о сезонных изменениях в природе (самые короткие дни и длинные ночи, холодно, мороз, гололед и т. д.). </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определять свойства снега (холодный, пушистый, рассыпается, липкий и др.; из влажного, тяжелого снега лучше делать постройки).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Формировать умение детей замечать, что в феврале погода меняется (то светит солнце, то дует ветер, то идет снег, на крышах домов появляются сосульки).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Весна.</w:t>
      </w:r>
      <w:r w:rsidRPr="00A74473">
        <w:rPr>
          <w:rFonts w:ascii="Times New Roman" w:eastAsia="Times New Roman" w:hAnsi="Times New Roman" w:cs="Times New Roman"/>
          <w:color w:val="000000" w:themeColor="text1"/>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Наблюдать, как высаживают, обрезают деревья и кустарники.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Лето</w:t>
      </w:r>
      <w:r w:rsidRPr="00A74473">
        <w:rPr>
          <w:rFonts w:ascii="Times New Roman" w:eastAsia="Times New Roman" w:hAnsi="Times New Roman" w:cs="Times New Roman"/>
          <w:color w:val="000000" w:themeColor="text1"/>
          <w:sz w:val="28"/>
          <w:szCs w:val="28"/>
        </w:rPr>
        <w:t>.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w:t>
      </w:r>
      <w:r w:rsidR="00E20B06" w:rsidRPr="00A74473">
        <w:rPr>
          <w:rFonts w:ascii="Times New Roman" w:eastAsia="Times New Roman" w:hAnsi="Times New Roman" w:cs="Times New Roman"/>
          <w:color w:val="000000" w:themeColor="text1"/>
          <w:sz w:val="28"/>
          <w:szCs w:val="28"/>
        </w:rPr>
        <w:t>снить, что летом наиболее благо</w:t>
      </w:r>
      <w:r w:rsidRPr="00A74473">
        <w:rPr>
          <w:rFonts w:ascii="Times New Roman" w:eastAsia="Times New Roman" w:hAnsi="Times New Roman" w:cs="Times New Roman"/>
          <w:color w:val="000000" w:themeColor="text1"/>
          <w:sz w:val="28"/>
          <w:szCs w:val="28"/>
        </w:rPr>
        <w:t>приятные условия для роста растений: растут, цветут и плодоносят.</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594604"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Знакомить с трудом людей на полях, в садах и огородах. Воспитывать желание помогать взрослым.</w:t>
      </w:r>
    </w:p>
    <w:p w:rsidR="006247B0" w:rsidRPr="00A74473" w:rsidRDefault="006247B0" w:rsidP="00DC6249">
      <w:pPr>
        <w:spacing w:after="0" w:line="360" w:lineRule="auto"/>
        <w:ind w:firstLine="708"/>
        <w:jc w:val="both"/>
        <w:rPr>
          <w:rFonts w:ascii="Times New Roman" w:eastAsia="Times New Roman" w:hAnsi="Times New Roman" w:cs="Times New Roman"/>
          <w:color w:val="000000" w:themeColor="text1"/>
          <w:sz w:val="28"/>
          <w:szCs w:val="28"/>
        </w:rPr>
      </w:pP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lastRenderedPageBreak/>
        <w:t>Образовательная область «</w:t>
      </w:r>
      <w:r w:rsidR="00E20B06" w:rsidRPr="00A74473">
        <w:rPr>
          <w:rFonts w:ascii="Times New Roman" w:eastAsia="Times New Roman" w:hAnsi="Times New Roman" w:cs="Times New Roman"/>
          <w:b/>
          <w:color w:val="000000" w:themeColor="text1"/>
          <w:sz w:val="28"/>
          <w:szCs w:val="28"/>
        </w:rPr>
        <w:t>Речевое развитие»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w:t>
      </w:r>
      <w:r w:rsidR="00E20B06" w:rsidRPr="00A74473">
        <w:rPr>
          <w:rFonts w:ascii="Times New Roman" w:eastAsia="Times New Roman" w:hAnsi="Times New Roman" w:cs="Times New Roman"/>
          <w:color w:val="000000" w:themeColor="text1"/>
          <w:sz w:val="28"/>
          <w:szCs w:val="28"/>
        </w:rPr>
        <w:t>к предпосылки обучения грамоте»</w:t>
      </w:r>
      <w:r w:rsidRPr="00A74473">
        <w:rPr>
          <w:rFonts w:ascii="Times New Roman" w:eastAsia="Times New Roman" w:hAnsi="Times New Roman" w:cs="Times New Roman"/>
          <w:color w:val="000000" w:themeColor="text1"/>
          <w:sz w:val="28"/>
          <w:szCs w:val="28"/>
        </w:rPr>
        <w:t>.</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Основные цели и задачи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Развитие речи</w:t>
      </w:r>
      <w:r w:rsidRPr="00A74473">
        <w:rPr>
          <w:rFonts w:ascii="Times New Roman" w:eastAsia="Times New Roman" w:hAnsi="Times New Roman" w:cs="Times New Roman"/>
          <w:color w:val="000000" w:themeColor="text1"/>
          <w:sz w:val="28"/>
          <w:szCs w:val="28"/>
        </w:rPr>
        <w:t>. Развитие свободного общения с взрослыми и детьми, овладение конструктивными способами и средствами взаимодействия с окружающими.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Практическое овладение воспитанниками нормами речи.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Художественная литература</w:t>
      </w:r>
      <w:r w:rsidRPr="00A74473">
        <w:rPr>
          <w:rFonts w:ascii="Times New Roman" w:eastAsia="Times New Roman" w:hAnsi="Times New Roman" w:cs="Times New Roman"/>
          <w:color w:val="000000" w:themeColor="text1"/>
          <w:sz w:val="28"/>
          <w:szCs w:val="28"/>
        </w:rPr>
        <w:t>. Воспитание интереса и любви к чтению; развитие литературной речи.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Воспитание желания и умения слушать художественные произведения, следить за развитием действия.</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Развитие речи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Развивающая речевая среда. Приучать детей — будущих школьников — проявлять инициативу с целью получения новых знаний.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речь как средство общения.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п.Уточнять высказывания детей, помогать им более точно характеризовать объект, ситуацию; учить высказывать </w:t>
      </w:r>
      <w:r w:rsidRPr="00A74473">
        <w:rPr>
          <w:rFonts w:ascii="Times New Roman" w:eastAsia="Times New Roman" w:hAnsi="Times New Roman" w:cs="Times New Roman"/>
          <w:color w:val="000000" w:themeColor="text1"/>
          <w:sz w:val="28"/>
          <w:szCs w:val="28"/>
        </w:rPr>
        <w:lastRenderedPageBreak/>
        <w:t>предположения и делать простейшие выводы, излагать свои мысли понятно для окружающих.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формировать умение отстаивать свою точку зрения.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Помогать осваивать формы речевого этикета.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содержательно, эмоционально рассказывать детям об интересных фактах и событиях.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Приучать детей к самостоятельности суждений.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словаря. Продолжать работу по обогащению бытового, природоведческого, обществоведческого словаря детей.</w:t>
      </w:r>
      <w:r w:rsidR="00E20B06" w:rsidRPr="00A74473">
        <w:rPr>
          <w:rFonts w:ascii="Times New Roman" w:eastAsia="Times New Roman" w:hAnsi="Times New Roman" w:cs="Times New Roman"/>
          <w:color w:val="000000" w:themeColor="text1"/>
          <w:sz w:val="28"/>
          <w:szCs w:val="28"/>
        </w:rPr>
        <w:tab/>
      </w:r>
      <w:r w:rsidRPr="00A74473">
        <w:rPr>
          <w:rFonts w:ascii="Times New Roman" w:eastAsia="Times New Roman" w:hAnsi="Times New Roman" w:cs="Times New Roman"/>
          <w:color w:val="000000" w:themeColor="text1"/>
          <w:sz w:val="28"/>
          <w:szCs w:val="28"/>
        </w:rPr>
        <w:t>Побуждать детей интересоваться смыслом слова.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умение использовать разные части речи в точном соответствии с их значением и целью высказывания.</w:t>
      </w:r>
      <w:r w:rsidR="00E20B06" w:rsidRPr="00A74473">
        <w:rPr>
          <w:rFonts w:ascii="Times New Roman" w:eastAsia="Times New Roman" w:hAnsi="Times New Roman" w:cs="Times New Roman"/>
          <w:color w:val="000000" w:themeColor="text1"/>
          <w:sz w:val="28"/>
          <w:szCs w:val="28"/>
        </w:rPr>
        <w:tab/>
      </w:r>
      <w:r w:rsidRPr="00A74473">
        <w:rPr>
          <w:rFonts w:ascii="Times New Roman" w:eastAsia="Times New Roman" w:hAnsi="Times New Roman" w:cs="Times New Roman"/>
          <w:color w:val="000000" w:themeColor="text1"/>
          <w:sz w:val="28"/>
          <w:szCs w:val="28"/>
        </w:rPr>
        <w:t>Помогать детям осваивать выразительные средства языка.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Звуковая культура речи.</w:t>
      </w:r>
      <w:r w:rsidRPr="00A74473">
        <w:rPr>
          <w:rFonts w:ascii="Times New Roman" w:eastAsia="Times New Roman" w:hAnsi="Times New Roman" w:cs="Times New Roman"/>
          <w:color w:val="000000" w:themeColor="text1"/>
          <w:sz w:val="28"/>
          <w:szCs w:val="28"/>
        </w:rPr>
        <w:t xml:space="preserve"> Совершенствовать умение различать на слух и в произношении все звуки родного языка. Отрабатывать дикцию: Формировать умение детей внятно и отчетливо произносить слова и словосочетания с естественными интонациями.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Отрабатывать интонационную выразительность речи.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Грамматический строй речи. Продолжать упражнять детей в согласовании слов в предложении.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Связная речь</w:t>
      </w:r>
      <w:r w:rsidRPr="00A74473">
        <w:rPr>
          <w:rFonts w:ascii="Times New Roman" w:eastAsia="Times New Roman" w:hAnsi="Times New Roman" w:cs="Times New Roman"/>
          <w:color w:val="000000" w:themeColor="text1"/>
          <w:sz w:val="28"/>
          <w:szCs w:val="28"/>
        </w:rPr>
        <w:t>. Продолжать совершенствовать диалогическую и монологическую формы речи.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учить содержательно и выразительно пересказывать литературные тексты, драматизировать их.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умение составлять рассказы из личного опыта.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совершенствовать умение сочинять короткие сказки на заданную тему.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Подготовка к обучению грамоте. Дать представления о предложении (без грамматического определения).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детей делить двусложные и трехсложные слова с открытыми слогами (на-</w:t>
      </w:r>
      <w:proofErr w:type="spellStart"/>
      <w:r w:rsidRPr="00A74473">
        <w:rPr>
          <w:rFonts w:ascii="Times New Roman" w:eastAsia="Times New Roman" w:hAnsi="Times New Roman" w:cs="Times New Roman"/>
          <w:color w:val="000000" w:themeColor="text1"/>
          <w:sz w:val="28"/>
          <w:szCs w:val="28"/>
        </w:rPr>
        <w:t>шаМа</w:t>
      </w:r>
      <w:proofErr w:type="spellEnd"/>
      <w:r w:rsidRPr="00A74473">
        <w:rPr>
          <w:rFonts w:ascii="Times New Roman" w:eastAsia="Times New Roman" w:hAnsi="Times New Roman" w:cs="Times New Roman"/>
          <w:color w:val="000000" w:themeColor="text1"/>
          <w:sz w:val="28"/>
          <w:szCs w:val="28"/>
        </w:rPr>
        <w:t>-</w:t>
      </w:r>
      <w:proofErr w:type="spellStart"/>
      <w:r w:rsidRPr="00A74473">
        <w:rPr>
          <w:rFonts w:ascii="Times New Roman" w:eastAsia="Times New Roman" w:hAnsi="Times New Roman" w:cs="Times New Roman"/>
          <w:color w:val="000000" w:themeColor="text1"/>
          <w:sz w:val="28"/>
          <w:szCs w:val="28"/>
        </w:rPr>
        <w:t>ша</w:t>
      </w:r>
      <w:proofErr w:type="spellEnd"/>
      <w:r w:rsidRPr="00A74473">
        <w:rPr>
          <w:rFonts w:ascii="Times New Roman" w:eastAsia="Times New Roman" w:hAnsi="Times New Roman" w:cs="Times New Roman"/>
          <w:color w:val="000000" w:themeColor="text1"/>
          <w:sz w:val="28"/>
          <w:szCs w:val="28"/>
        </w:rPr>
        <w:t xml:space="preserve">, </w:t>
      </w:r>
      <w:proofErr w:type="spellStart"/>
      <w:r w:rsidRPr="00A74473">
        <w:rPr>
          <w:rFonts w:ascii="Times New Roman" w:eastAsia="Times New Roman" w:hAnsi="Times New Roman" w:cs="Times New Roman"/>
          <w:color w:val="000000" w:themeColor="text1"/>
          <w:sz w:val="28"/>
          <w:szCs w:val="28"/>
        </w:rPr>
        <w:t>ма</w:t>
      </w:r>
      <w:proofErr w:type="spellEnd"/>
      <w:r w:rsidRPr="00A74473">
        <w:rPr>
          <w:rFonts w:ascii="Times New Roman" w:eastAsia="Times New Roman" w:hAnsi="Times New Roman" w:cs="Times New Roman"/>
          <w:color w:val="000000" w:themeColor="text1"/>
          <w:sz w:val="28"/>
          <w:szCs w:val="28"/>
        </w:rPr>
        <w:t xml:space="preserve">-ли-на, </w:t>
      </w:r>
      <w:proofErr w:type="spellStart"/>
      <w:r w:rsidRPr="00A74473">
        <w:rPr>
          <w:rFonts w:ascii="Times New Roman" w:eastAsia="Times New Roman" w:hAnsi="Times New Roman" w:cs="Times New Roman"/>
          <w:color w:val="000000" w:themeColor="text1"/>
          <w:sz w:val="28"/>
          <w:szCs w:val="28"/>
        </w:rPr>
        <w:t>бе</w:t>
      </w:r>
      <w:proofErr w:type="spellEnd"/>
      <w:r w:rsidRPr="00A74473">
        <w:rPr>
          <w:rFonts w:ascii="Times New Roman" w:eastAsia="Times New Roman" w:hAnsi="Times New Roman" w:cs="Times New Roman"/>
          <w:color w:val="000000" w:themeColor="text1"/>
          <w:sz w:val="28"/>
          <w:szCs w:val="28"/>
        </w:rPr>
        <w:t>-ре-за) на части.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составлять слова из слогов (устно).</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выделять последовательность звуков в простых словах.</w:t>
      </w:r>
    </w:p>
    <w:p w:rsidR="00594604" w:rsidRPr="00A74473" w:rsidRDefault="00594604" w:rsidP="00DC6249">
      <w:pPr>
        <w:tabs>
          <w:tab w:val="left" w:pos="5978"/>
        </w:tabs>
        <w:spacing w:after="0" w:line="360" w:lineRule="auto"/>
        <w:jc w:val="center"/>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Приобщение</w:t>
      </w:r>
      <w:r w:rsidR="00AE3F17">
        <w:rPr>
          <w:rFonts w:ascii="Times New Roman" w:eastAsia="Times New Roman" w:hAnsi="Times New Roman" w:cs="Times New Roman"/>
          <w:b/>
          <w:color w:val="000000" w:themeColor="text1"/>
          <w:sz w:val="28"/>
          <w:szCs w:val="28"/>
        </w:rPr>
        <w:t xml:space="preserve"> </w:t>
      </w:r>
      <w:r w:rsidRPr="00A74473">
        <w:rPr>
          <w:rFonts w:ascii="Times New Roman" w:eastAsia="Times New Roman" w:hAnsi="Times New Roman" w:cs="Times New Roman"/>
          <w:b/>
          <w:color w:val="000000" w:themeColor="text1"/>
          <w:sz w:val="28"/>
          <w:szCs w:val="28"/>
        </w:rPr>
        <w:t>к художественной литературе.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Помогать детям объяснять основные различия между литературными жанрами: сказкой, рассказом, стихотворением.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знакомить детей с иллюстрациями известных художников.</w:t>
      </w:r>
    </w:p>
    <w:p w:rsidR="00E20B06"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Образовательная область</w:t>
      </w:r>
      <w:r w:rsidR="00E20B06" w:rsidRPr="00A74473">
        <w:rPr>
          <w:rFonts w:ascii="Times New Roman" w:eastAsia="Times New Roman" w:hAnsi="Times New Roman" w:cs="Times New Roman"/>
          <w:b/>
          <w:color w:val="000000" w:themeColor="text1"/>
          <w:sz w:val="28"/>
          <w:szCs w:val="28"/>
        </w:rPr>
        <w:t xml:space="preserve"> «Художественно-эстетическое развитие»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Основные цели и задачи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r w:rsidR="00A74473" w:rsidRPr="00A74473">
        <w:rPr>
          <w:rFonts w:ascii="Times New Roman" w:eastAsia="Times New Roman" w:hAnsi="Times New Roman" w:cs="Times New Roman"/>
          <w:color w:val="000000" w:themeColor="text1"/>
          <w:sz w:val="28"/>
          <w:szCs w:val="28"/>
        </w:rPr>
        <w:tab/>
      </w:r>
      <w:r w:rsidRPr="00A74473">
        <w:rPr>
          <w:rFonts w:ascii="Times New Roman" w:eastAsia="Times New Roman" w:hAnsi="Times New Roman" w:cs="Times New Roman"/>
          <w:color w:val="000000" w:themeColor="text1"/>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w:t>
      </w:r>
      <w:r w:rsidRPr="00A74473">
        <w:rPr>
          <w:rFonts w:ascii="Times New Roman" w:eastAsia="Times New Roman" w:hAnsi="Times New Roman" w:cs="Times New Roman"/>
          <w:color w:val="000000" w:themeColor="text1"/>
          <w:sz w:val="28"/>
          <w:szCs w:val="28"/>
        </w:rPr>
        <w:lastRenderedPageBreak/>
        <w:t>через ознакомление с лучшими образцами отечественного и мирового искусства; воспитание умения понимать содержание произведений искусства.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Формирование элементарных представлений о видах и жанрах искусства, средствах выразительности в различных видах искусства.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Изобразительная деятельность.</w:t>
      </w:r>
      <w:r w:rsidRPr="00A74473">
        <w:rPr>
          <w:rFonts w:ascii="Times New Roman" w:eastAsia="Times New Roman" w:hAnsi="Times New Roman" w:cs="Times New Roman"/>
          <w:color w:val="000000" w:themeColor="text1"/>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Воспитание эмоциональной отзывчивости при восприятии произведений изобразительного искусства.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Воспитание желания и умения взаимодействовать со сверстниками при создании коллективных работ.</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Изобразительная деятельность.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r w:rsidR="00AE3F17">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94604" w:rsidRPr="00A74473" w:rsidRDefault="00594604" w:rsidP="00DC6249">
      <w:pPr>
        <w:spacing w:after="0" w:line="360" w:lineRule="auto"/>
        <w:ind w:firstLine="708"/>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Предметное рисование</w:t>
      </w:r>
      <w:r w:rsidRPr="00A74473">
        <w:rPr>
          <w:rFonts w:ascii="Times New Roman" w:eastAsia="Times New Roman" w:hAnsi="Times New Roman" w:cs="Times New Roman"/>
          <w:color w:val="000000" w:themeColor="text1"/>
          <w:sz w:val="28"/>
          <w:szCs w:val="28"/>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A74473">
        <w:rPr>
          <w:rFonts w:ascii="Times New Roman" w:eastAsia="Times New Roman" w:hAnsi="Times New Roman" w:cs="Times New Roman"/>
          <w:color w:val="000000" w:themeColor="text1"/>
          <w:sz w:val="28"/>
          <w:szCs w:val="28"/>
        </w:rPr>
        <w:t>гелевая</w:t>
      </w:r>
      <w:proofErr w:type="spellEnd"/>
      <w:r w:rsidRPr="00A74473">
        <w:rPr>
          <w:rFonts w:ascii="Times New Roman" w:eastAsia="Times New Roman" w:hAnsi="Times New Roman" w:cs="Times New Roman"/>
          <w:color w:val="000000" w:themeColor="text1"/>
          <w:sz w:val="28"/>
          <w:szCs w:val="28"/>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w:t>
      </w:r>
      <w:r w:rsidRPr="00A74473">
        <w:rPr>
          <w:rFonts w:ascii="Times New Roman" w:eastAsia="Times New Roman" w:hAnsi="Times New Roman" w:cs="Times New Roman"/>
          <w:color w:val="000000" w:themeColor="text1"/>
          <w:sz w:val="28"/>
          <w:szCs w:val="28"/>
        </w:rPr>
        <w:lastRenderedPageBreak/>
        <w:t>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A74473">
        <w:rPr>
          <w:rFonts w:ascii="Times New Roman" w:eastAsia="Times New Roman" w:hAnsi="Times New Roman" w:cs="Times New Roman"/>
          <w:color w:val="000000" w:themeColor="text1"/>
          <w:sz w:val="28"/>
          <w:szCs w:val="28"/>
        </w:rPr>
        <w:t>городец</w:t>
      </w:r>
      <w:proofErr w:type="spellEnd"/>
      <w:r w:rsidRPr="00A74473">
        <w:rPr>
          <w:rFonts w:ascii="Times New Roman" w:eastAsia="Times New Roman" w:hAnsi="Times New Roman" w:cs="Times New Roman"/>
          <w:color w:val="000000" w:themeColor="text1"/>
          <w:sz w:val="28"/>
          <w:szCs w:val="28"/>
        </w:rPr>
        <w:t>)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w:t>
      </w:r>
      <w:r w:rsidR="00AE3F17">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r w:rsidR="00AE3F17">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Формировать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Сюжетное рисование</w:t>
      </w:r>
      <w:r w:rsidRPr="00A74473">
        <w:rPr>
          <w:rFonts w:ascii="Times New Roman" w:eastAsia="Times New Roman" w:hAnsi="Times New Roman" w:cs="Times New Roman"/>
          <w:color w:val="000000" w:themeColor="text1"/>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w:t>
      </w:r>
      <w:r w:rsidRPr="00A74473">
        <w:rPr>
          <w:rFonts w:ascii="Times New Roman" w:eastAsia="Times New Roman" w:hAnsi="Times New Roman" w:cs="Times New Roman"/>
          <w:color w:val="000000" w:themeColor="text1"/>
          <w:sz w:val="28"/>
          <w:szCs w:val="28"/>
        </w:rPr>
        <w:lastRenderedPageBreak/>
        <w:t>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Декоративное рисование</w:t>
      </w:r>
      <w:r w:rsidRPr="00A74473">
        <w:rPr>
          <w:rFonts w:ascii="Times New Roman" w:eastAsia="Times New Roman" w:hAnsi="Times New Roman" w:cs="Times New Roman"/>
          <w:color w:val="000000" w:themeColor="text1"/>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A74473">
        <w:rPr>
          <w:rFonts w:ascii="Times New Roman" w:eastAsia="Times New Roman" w:hAnsi="Times New Roman" w:cs="Times New Roman"/>
          <w:color w:val="000000" w:themeColor="text1"/>
          <w:sz w:val="28"/>
          <w:szCs w:val="28"/>
        </w:rPr>
        <w:t>жостовская</w:t>
      </w:r>
      <w:proofErr w:type="spellEnd"/>
      <w:r w:rsidRPr="00A74473">
        <w:rPr>
          <w:rFonts w:ascii="Times New Roman" w:eastAsia="Times New Roman" w:hAnsi="Times New Roman" w:cs="Times New Roman"/>
          <w:color w:val="000000" w:themeColor="text1"/>
          <w:sz w:val="28"/>
          <w:szCs w:val="28"/>
        </w:rPr>
        <w:t>, мезенская роспись и др.). Формировать умение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Лепка.</w:t>
      </w:r>
      <w:r w:rsidRPr="00A74473">
        <w:rPr>
          <w:rFonts w:ascii="Times New Roman" w:eastAsia="Times New Roman" w:hAnsi="Times New Roman" w:cs="Times New Roman"/>
          <w:color w:val="000000" w:themeColor="text1"/>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roofErr w:type="gramStart"/>
      <w:r w:rsidRPr="00A74473">
        <w:rPr>
          <w:rFonts w:ascii="Times New Roman" w:eastAsia="Times New Roman" w:hAnsi="Times New Roman" w:cs="Times New Roman"/>
          <w:color w:val="000000" w:themeColor="text1"/>
          <w:sz w:val="28"/>
          <w:szCs w:val="28"/>
        </w:rPr>
        <w:t>).Формировать</w:t>
      </w:r>
      <w:proofErr w:type="gramEnd"/>
      <w:r w:rsidRPr="00A74473">
        <w:rPr>
          <w:rFonts w:ascii="Times New Roman" w:eastAsia="Times New Roman" w:hAnsi="Times New Roman" w:cs="Times New Roman"/>
          <w:color w:val="000000" w:themeColor="text1"/>
          <w:sz w:val="28"/>
          <w:szCs w:val="28"/>
        </w:rPr>
        <w:t xml:space="preserve"> умение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Аппликация</w:t>
      </w:r>
      <w:r w:rsidRPr="00A74473">
        <w:rPr>
          <w:rFonts w:ascii="Times New Roman" w:eastAsia="Times New Roman" w:hAnsi="Times New Roman" w:cs="Times New Roman"/>
          <w:color w:val="000000" w:themeColor="text1"/>
          <w:sz w:val="28"/>
          <w:szCs w:val="28"/>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roofErr w:type="gramStart"/>
      <w:r w:rsidRPr="00A74473">
        <w:rPr>
          <w:rFonts w:ascii="Times New Roman" w:eastAsia="Times New Roman" w:hAnsi="Times New Roman" w:cs="Times New Roman"/>
          <w:color w:val="000000" w:themeColor="text1"/>
          <w:sz w:val="28"/>
          <w:szCs w:val="28"/>
        </w:rPr>
        <w:t>).Развивать</w:t>
      </w:r>
      <w:proofErr w:type="gramEnd"/>
      <w:r w:rsidRPr="00A74473">
        <w:rPr>
          <w:rFonts w:ascii="Times New Roman" w:eastAsia="Times New Roman" w:hAnsi="Times New Roman" w:cs="Times New Roman"/>
          <w:color w:val="000000" w:themeColor="text1"/>
          <w:sz w:val="28"/>
          <w:szCs w:val="28"/>
        </w:rPr>
        <w:t xml:space="preserve"> умение </w:t>
      </w:r>
      <w:r w:rsidRPr="00A74473">
        <w:rPr>
          <w:rFonts w:ascii="Times New Roman" w:eastAsia="Times New Roman" w:hAnsi="Times New Roman" w:cs="Times New Roman"/>
          <w:color w:val="000000" w:themeColor="text1"/>
          <w:sz w:val="28"/>
          <w:szCs w:val="28"/>
        </w:rPr>
        <w:lastRenderedPageBreak/>
        <w:t>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r w:rsidR="00A74473" w:rsidRPr="00A74473">
        <w:rPr>
          <w:rFonts w:ascii="Times New Roman" w:eastAsia="Times New Roman" w:hAnsi="Times New Roman" w:cs="Times New Roman"/>
          <w:color w:val="000000" w:themeColor="text1"/>
          <w:sz w:val="28"/>
          <w:szCs w:val="28"/>
        </w:rPr>
        <w:tab/>
      </w:r>
      <w:r w:rsidRPr="00A74473">
        <w:rPr>
          <w:rFonts w:ascii="Times New Roman" w:eastAsia="Times New Roman" w:hAnsi="Times New Roman" w:cs="Times New Roman"/>
          <w:color w:val="000000" w:themeColor="text1"/>
          <w:sz w:val="28"/>
          <w:szCs w:val="28"/>
        </w:rPr>
        <w:t>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Развивать фантазию, воображение.</w:t>
      </w:r>
      <w:r w:rsidR="001F71DB">
        <w:rPr>
          <w:rFonts w:ascii="Times New Roman" w:eastAsia="Times New Roman" w:hAnsi="Times New Roman" w:cs="Times New Roman"/>
          <w:color w:val="000000" w:themeColor="text1"/>
          <w:sz w:val="28"/>
          <w:szCs w:val="28"/>
        </w:rPr>
        <w:t xml:space="preserve"> </w:t>
      </w:r>
      <w:r w:rsidRPr="00A74473">
        <w:rPr>
          <w:rFonts w:ascii="Times New Roman" w:eastAsia="Times New Roman" w:hAnsi="Times New Roman" w:cs="Times New Roman"/>
          <w:color w:val="000000" w:themeColor="text1"/>
          <w:sz w:val="28"/>
          <w:szCs w:val="28"/>
        </w:rPr>
        <w:t>Закреплять умение детей аккуратно и экономно использовать материалы.</w:t>
      </w:r>
    </w:p>
    <w:p w:rsidR="006247B0" w:rsidRDefault="006247B0" w:rsidP="00DC6249">
      <w:pPr>
        <w:spacing w:after="0" w:line="360" w:lineRule="auto"/>
        <w:jc w:val="center"/>
        <w:rPr>
          <w:rFonts w:ascii="Times New Roman" w:eastAsia="Times New Roman" w:hAnsi="Times New Roman" w:cs="Times New Roman"/>
          <w:b/>
          <w:color w:val="000000" w:themeColor="text1"/>
          <w:sz w:val="28"/>
          <w:szCs w:val="28"/>
        </w:rPr>
      </w:pP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lastRenderedPageBreak/>
        <w:t>Конструктивно-модельная деятельность.</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видеть конструкцию объекта и анализировать ее основные части, их функциональное назначение.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Предлагать детям самостоятельно находить отдельные конструктивные решения на основе анализа существующих сооружений.</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учить сооружать постройки, объединенные общей темой (улица, машины, дома).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Конструирование из деталей конструкторов. Познакомить с разнообразными пластмассовыми конструкторами. Формировать умение создавать различные модели (здания, самолеты, поезда и т. д.) по рисунку, по словесной инструкции воспитателя, по собственному замыслу.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Познакомить детей с деревянным конструктором, детали которого крепятся штифтами.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создавать различные конструкции (мебель, машины) по рисунку и по словесной инструкции воспитателя.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создавать конструкции, объединенные общей темой (детская площадка, стоянка машин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разбирать конструкции при</w:t>
      </w:r>
      <w:r w:rsidR="00A74473" w:rsidRPr="00A74473">
        <w:rPr>
          <w:rFonts w:ascii="Times New Roman" w:eastAsia="Times New Roman" w:hAnsi="Times New Roman" w:cs="Times New Roman"/>
          <w:color w:val="000000" w:themeColor="text1"/>
          <w:sz w:val="28"/>
          <w:szCs w:val="28"/>
        </w:rPr>
        <w:t xml:space="preserve"> помощи скобы и киянки (в пласт</w:t>
      </w:r>
      <w:r w:rsidRPr="00A74473">
        <w:rPr>
          <w:rFonts w:ascii="Times New Roman" w:eastAsia="Times New Roman" w:hAnsi="Times New Roman" w:cs="Times New Roman"/>
          <w:color w:val="000000" w:themeColor="text1"/>
          <w:sz w:val="28"/>
          <w:szCs w:val="28"/>
        </w:rPr>
        <w:t>массовых конструкторах).</w:t>
      </w:r>
    </w:p>
    <w:p w:rsidR="00594604" w:rsidRPr="00A74473" w:rsidRDefault="00594604"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lastRenderedPageBreak/>
        <w:t>Развитие игровой деятельности</w:t>
      </w:r>
    </w:p>
    <w:p w:rsidR="00594604" w:rsidRPr="00A74473" w:rsidRDefault="00594604" w:rsidP="00DC6249">
      <w:pPr>
        <w:spacing w:after="0" w:line="360" w:lineRule="auto"/>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Основные цели и задачи.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Развитие самостоятельности, инициативы, творчества, навыков </w:t>
      </w:r>
      <w:proofErr w:type="spellStart"/>
      <w:r w:rsidRPr="00A74473">
        <w:rPr>
          <w:rFonts w:ascii="Times New Roman" w:eastAsia="Times New Roman" w:hAnsi="Times New Roman" w:cs="Times New Roman"/>
          <w:color w:val="000000" w:themeColor="text1"/>
          <w:sz w:val="28"/>
          <w:szCs w:val="28"/>
        </w:rPr>
        <w:t>саморегуляции</w:t>
      </w:r>
      <w:proofErr w:type="spellEnd"/>
      <w:r w:rsidRPr="00A74473">
        <w:rPr>
          <w:rFonts w:ascii="Times New Roman" w:eastAsia="Times New Roman" w:hAnsi="Times New Roman" w:cs="Times New Roman"/>
          <w:color w:val="000000" w:themeColor="text1"/>
          <w:sz w:val="28"/>
          <w:szCs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Продолжать развивать у детей самостоятельность в организации всех видов игр, выполнении правил и норм поведения.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инициативу, организаторские способности.</w:t>
      </w:r>
    </w:p>
    <w:p w:rsidR="00A74473"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чувство коллективизма.</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Сюжетно-ролевые игры</w:t>
      </w:r>
      <w:r w:rsidRPr="00A74473">
        <w:rPr>
          <w:rFonts w:ascii="Times New Roman" w:eastAsia="Times New Roman" w:hAnsi="Times New Roman" w:cs="Times New Roman"/>
          <w:color w:val="000000" w:themeColor="text1"/>
          <w:sz w:val="28"/>
          <w:szCs w:val="28"/>
        </w:rPr>
        <w:t>.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594604" w:rsidRPr="00A74473" w:rsidRDefault="00594604" w:rsidP="00DC6249">
      <w:pPr>
        <w:spacing w:after="0" w:line="360" w:lineRule="auto"/>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 xml:space="preserve">Формировать отношения, основанные на сотрудничестве и взаимопомощи. Воспитывать доброжелательность, готовность выручить </w:t>
      </w:r>
      <w:r w:rsidRPr="00A74473">
        <w:rPr>
          <w:rFonts w:ascii="Times New Roman" w:eastAsia="Times New Roman" w:hAnsi="Times New Roman" w:cs="Times New Roman"/>
          <w:color w:val="000000" w:themeColor="text1"/>
          <w:sz w:val="28"/>
          <w:szCs w:val="28"/>
        </w:rPr>
        <w:lastRenderedPageBreak/>
        <w:t>сверстника; умение считаться с интересами и мнением товарищей по игре, справедливо решать споры.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Подвижные игры.</w:t>
      </w:r>
      <w:r w:rsidR="00AE3F17">
        <w:rPr>
          <w:rFonts w:ascii="Times New Roman" w:eastAsia="Times New Roman" w:hAnsi="Times New Roman" w:cs="Times New Roman"/>
          <w:b/>
          <w:color w:val="000000" w:themeColor="text1"/>
          <w:sz w:val="28"/>
          <w:szCs w:val="28"/>
        </w:rPr>
        <w:t xml:space="preserve"> </w:t>
      </w:r>
      <w:r w:rsidRPr="00A74473">
        <w:rPr>
          <w:rFonts w:ascii="Times New Roman" w:eastAsia="Times New Roman" w:hAnsi="Times New Roman" w:cs="Times New Roman"/>
          <w:color w:val="000000" w:themeColor="text1"/>
          <w:sz w:val="28"/>
          <w:szCs w:val="28"/>
        </w:rPr>
        <w:t>Формировать умение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справедливо оценивать результаты игры.</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интерес к спортивным (бадминтон, баскетбол, настольный теннис, хоккей, футбол) и народным играм.</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t>Театрализованные игры.</w:t>
      </w:r>
      <w:r w:rsidRPr="00A74473">
        <w:rPr>
          <w:rFonts w:ascii="Times New Roman" w:eastAsia="Times New Roman" w:hAnsi="Times New Roman" w:cs="Times New Roman"/>
          <w:color w:val="000000" w:themeColor="text1"/>
          <w:sz w:val="28"/>
          <w:szCs w:val="28"/>
        </w:rPr>
        <w:t xml:space="preserve"> Развивать самостоятельность детей в организации театрализованных игр.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постигать художественные образы, созданные средствами театральной выразительности (свет, грим, музыка, слово, хореография, декорации и др.).</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b/>
          <w:color w:val="000000" w:themeColor="text1"/>
          <w:sz w:val="28"/>
          <w:szCs w:val="28"/>
        </w:rPr>
        <w:lastRenderedPageBreak/>
        <w:t>Дидактические игры.</w:t>
      </w:r>
      <w:r w:rsidRPr="00A74473">
        <w:rPr>
          <w:rFonts w:ascii="Times New Roman" w:eastAsia="Times New Roman" w:hAnsi="Times New Roman" w:cs="Times New Roman"/>
          <w:color w:val="000000" w:themeColor="text1"/>
          <w:sz w:val="28"/>
          <w:szCs w:val="28"/>
        </w:rPr>
        <w:t xml:space="preserve"> Продолжать формировать умение детей играть в различные дидактические игры (лото, мозаика, бирюльки и др.). Развивать умение организовывать игры, исполнять роль ведущего.</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Формировать умение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Привлекать детей к созданию некоторых дидактических игр («</w:t>
      </w:r>
      <w:proofErr w:type="spellStart"/>
      <w:r w:rsidRPr="00A74473">
        <w:rPr>
          <w:rFonts w:ascii="Times New Roman" w:eastAsia="Times New Roman" w:hAnsi="Times New Roman" w:cs="Times New Roman"/>
          <w:color w:val="000000" w:themeColor="text1"/>
          <w:sz w:val="28"/>
          <w:szCs w:val="28"/>
        </w:rPr>
        <w:t>Шумелки</w:t>
      </w:r>
      <w:proofErr w:type="spellEnd"/>
      <w:r w:rsidRPr="00A74473">
        <w:rPr>
          <w:rFonts w:ascii="Times New Roman" w:eastAsia="Times New Roman" w:hAnsi="Times New Roman" w:cs="Times New Roman"/>
          <w:color w:val="000000" w:themeColor="text1"/>
          <w:sz w:val="28"/>
          <w:szCs w:val="28"/>
        </w:rPr>
        <w:t>», «</w:t>
      </w:r>
      <w:proofErr w:type="spellStart"/>
      <w:r w:rsidRPr="00A74473">
        <w:rPr>
          <w:rFonts w:ascii="Times New Roman" w:eastAsia="Times New Roman" w:hAnsi="Times New Roman" w:cs="Times New Roman"/>
          <w:color w:val="000000" w:themeColor="text1"/>
          <w:sz w:val="28"/>
          <w:szCs w:val="28"/>
        </w:rPr>
        <w:t>Шуршалки</w:t>
      </w:r>
      <w:proofErr w:type="spellEnd"/>
      <w:r w:rsidRPr="00A74473">
        <w:rPr>
          <w:rFonts w:ascii="Times New Roman" w:eastAsia="Times New Roman" w:hAnsi="Times New Roman" w:cs="Times New Roman"/>
          <w:color w:val="000000" w:themeColor="text1"/>
          <w:sz w:val="28"/>
          <w:szCs w:val="28"/>
        </w:rPr>
        <w:t>» и т. д.). Развивать и закреплять сенсорные способности.</w:t>
      </w:r>
    </w:p>
    <w:p w:rsidR="00594604" w:rsidRPr="00A74473" w:rsidRDefault="00594604" w:rsidP="00DC6249">
      <w:pPr>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1C6D1C" w:rsidRPr="00A74473" w:rsidRDefault="001C6D1C" w:rsidP="00DC6249">
      <w:pPr>
        <w:spacing w:after="0" w:line="360" w:lineRule="auto"/>
        <w:jc w:val="center"/>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2.2. Учебный план в подготовительной к школе группы.</w:t>
      </w:r>
    </w:p>
    <w:p w:rsidR="0048077A" w:rsidRPr="00A74473" w:rsidRDefault="0048077A" w:rsidP="00DC6249">
      <w:pPr>
        <w:shd w:val="clear" w:color="auto" w:fill="FFFFFF"/>
        <w:spacing w:after="0" w:line="360" w:lineRule="auto"/>
        <w:ind w:firstLine="708"/>
        <w:contextualSpacing/>
        <w:jc w:val="both"/>
        <w:rPr>
          <w:rFonts w:ascii="Times New Roman" w:hAnsi="Times New Roman" w:cs="Times New Roman"/>
          <w:sz w:val="28"/>
          <w:szCs w:val="28"/>
        </w:rPr>
      </w:pPr>
      <w:r w:rsidRPr="00A74473">
        <w:rPr>
          <w:rFonts w:ascii="Times New Roman" w:eastAsia="Calibri" w:hAnsi="Times New Roman" w:cs="Times New Roman"/>
          <w:sz w:val="28"/>
          <w:szCs w:val="28"/>
        </w:rPr>
        <w:t>Учебный план определяет содержание и организацию образовательной деятельности по освоению дошкольниками образовательный областей: «Социально-коммуникативное развитие», «Познавательное развитие», «Речевое развитие», «Художественно-эстетическое развитие», «Физическое развитие».</w:t>
      </w:r>
      <w:r w:rsidRPr="00A74473">
        <w:rPr>
          <w:rFonts w:ascii="Times New Roman" w:hAnsi="Times New Roman" w:cs="Times New Roman"/>
          <w:bCs/>
          <w:sz w:val="28"/>
          <w:szCs w:val="28"/>
        </w:rPr>
        <w:t xml:space="preserve">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8077A" w:rsidRPr="00A74473" w:rsidRDefault="0048077A" w:rsidP="00DC6249">
      <w:pPr>
        <w:shd w:val="clear" w:color="auto" w:fill="FFFFFF"/>
        <w:spacing w:after="0" w:line="360" w:lineRule="auto"/>
        <w:contextualSpacing/>
        <w:jc w:val="both"/>
        <w:rPr>
          <w:rFonts w:ascii="Times New Roman" w:hAnsi="Times New Roman" w:cs="Times New Roman"/>
          <w:sz w:val="28"/>
          <w:szCs w:val="28"/>
        </w:rPr>
      </w:pPr>
      <w:r w:rsidRPr="00A74473">
        <w:rPr>
          <w:rFonts w:ascii="Times New Roman" w:hAnsi="Times New Roman" w:cs="Times New Roman"/>
          <w:sz w:val="28"/>
          <w:szCs w:val="28"/>
        </w:rPr>
        <w:t xml:space="preserve">           Согласно СанПиН  2.4.1.3049-13, не регламентируется количество занятий с детьми в дошкольном учреждении; регламентируется лишь длительность образовательной нагрузки: 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 </w:t>
      </w:r>
    </w:p>
    <w:p w:rsidR="00DC6249" w:rsidRDefault="00DC6249" w:rsidP="00DC6249">
      <w:pPr>
        <w:tabs>
          <w:tab w:val="left" w:pos="720"/>
        </w:tabs>
        <w:spacing w:after="0" w:line="360" w:lineRule="auto"/>
        <w:contextualSpacing/>
        <w:jc w:val="center"/>
        <w:rPr>
          <w:rFonts w:ascii="Times New Roman" w:hAnsi="Times New Roman" w:cs="Times New Roman"/>
          <w:b/>
          <w:sz w:val="28"/>
        </w:rPr>
      </w:pPr>
    </w:p>
    <w:p w:rsidR="00DC6249" w:rsidRDefault="00DC6249" w:rsidP="00DC6249">
      <w:pPr>
        <w:tabs>
          <w:tab w:val="left" w:pos="720"/>
        </w:tabs>
        <w:spacing w:after="0" w:line="360" w:lineRule="auto"/>
        <w:contextualSpacing/>
        <w:jc w:val="center"/>
        <w:rPr>
          <w:rFonts w:ascii="Times New Roman" w:hAnsi="Times New Roman" w:cs="Times New Roman"/>
          <w:b/>
          <w:sz w:val="28"/>
        </w:rPr>
      </w:pPr>
    </w:p>
    <w:p w:rsidR="00DC6249" w:rsidRDefault="00DC6249" w:rsidP="006247B0">
      <w:pPr>
        <w:tabs>
          <w:tab w:val="left" w:pos="720"/>
        </w:tabs>
        <w:spacing w:after="0" w:line="360" w:lineRule="auto"/>
        <w:contextualSpacing/>
        <w:rPr>
          <w:rFonts w:ascii="Times New Roman" w:hAnsi="Times New Roman" w:cs="Times New Roman"/>
          <w:b/>
          <w:sz w:val="28"/>
        </w:rPr>
      </w:pPr>
    </w:p>
    <w:p w:rsidR="00686B82" w:rsidRPr="001C6D1C" w:rsidRDefault="001C6D1C" w:rsidP="00DC6249">
      <w:pPr>
        <w:tabs>
          <w:tab w:val="left" w:pos="720"/>
        </w:tabs>
        <w:spacing w:after="0" w:line="360" w:lineRule="auto"/>
        <w:contextualSpacing/>
        <w:jc w:val="center"/>
        <w:rPr>
          <w:rFonts w:ascii="Times New Roman" w:hAnsi="Times New Roman" w:cs="Times New Roman"/>
          <w:b/>
          <w:sz w:val="28"/>
        </w:rPr>
      </w:pPr>
      <w:r w:rsidRPr="001C6D1C">
        <w:rPr>
          <w:rFonts w:ascii="Times New Roman" w:hAnsi="Times New Roman" w:cs="Times New Roman"/>
          <w:b/>
          <w:sz w:val="28"/>
        </w:rPr>
        <w:lastRenderedPageBreak/>
        <w:t>Учебный план</w:t>
      </w:r>
    </w:p>
    <w:p w:rsidR="001C6D1C" w:rsidRDefault="001C6D1C" w:rsidP="00DC6249">
      <w:pPr>
        <w:spacing w:after="0" w:line="360" w:lineRule="auto"/>
        <w:jc w:val="center"/>
        <w:rPr>
          <w:rFonts w:ascii="Times New Roman" w:hAnsi="Times New Roman" w:cs="Times New Roman"/>
          <w:b/>
          <w:sz w:val="28"/>
        </w:rPr>
      </w:pPr>
      <w:r w:rsidRPr="001C6D1C">
        <w:rPr>
          <w:rFonts w:ascii="Times New Roman" w:hAnsi="Times New Roman" w:cs="Times New Roman"/>
          <w:b/>
          <w:sz w:val="28"/>
        </w:rPr>
        <w:t>подгото</w:t>
      </w:r>
      <w:r w:rsidR="006671B3">
        <w:rPr>
          <w:rFonts w:ascii="Times New Roman" w:hAnsi="Times New Roman" w:cs="Times New Roman"/>
          <w:b/>
          <w:sz w:val="28"/>
        </w:rPr>
        <w:t>в</w:t>
      </w:r>
      <w:r w:rsidR="001F71DB">
        <w:rPr>
          <w:rFonts w:ascii="Times New Roman" w:hAnsi="Times New Roman" w:cs="Times New Roman"/>
          <w:b/>
          <w:sz w:val="28"/>
        </w:rPr>
        <w:t xml:space="preserve">ительной к школе группы </w:t>
      </w:r>
    </w:p>
    <w:p w:rsidR="001F71DB" w:rsidRPr="001C6D1C" w:rsidRDefault="001F71DB" w:rsidP="00DC6249">
      <w:pPr>
        <w:spacing w:after="0" w:line="360" w:lineRule="auto"/>
        <w:jc w:val="center"/>
        <w:rPr>
          <w:rFonts w:ascii="Times New Roman" w:hAnsi="Times New Roman" w:cs="Times New Roman"/>
          <w:b/>
          <w:sz w:val="28"/>
        </w:rPr>
      </w:pPr>
      <w:r>
        <w:rPr>
          <w:rFonts w:ascii="Times New Roman" w:hAnsi="Times New Roman" w:cs="Times New Roman"/>
          <w:b/>
          <w:sz w:val="28"/>
        </w:rPr>
        <w:t>Структурное подразделение</w:t>
      </w:r>
    </w:p>
    <w:p w:rsidR="00676664" w:rsidRPr="001C6D1C" w:rsidRDefault="001F71DB" w:rsidP="000F4BB5">
      <w:pPr>
        <w:spacing w:after="0" w:line="360" w:lineRule="auto"/>
        <w:jc w:val="center"/>
        <w:rPr>
          <w:rFonts w:ascii="Times New Roman" w:hAnsi="Times New Roman" w:cs="Times New Roman"/>
          <w:b/>
          <w:sz w:val="28"/>
        </w:rPr>
      </w:pPr>
      <w:r>
        <w:rPr>
          <w:rFonts w:ascii="Times New Roman" w:hAnsi="Times New Roman" w:cs="Times New Roman"/>
          <w:b/>
          <w:sz w:val="28"/>
        </w:rPr>
        <w:t>МБОУ СОШ №1 с. Мугур-Аксы на 2021-2022</w:t>
      </w:r>
      <w:r w:rsidR="001C6D1C" w:rsidRPr="001C6D1C">
        <w:rPr>
          <w:rFonts w:ascii="Times New Roman" w:hAnsi="Times New Roman" w:cs="Times New Roman"/>
          <w:b/>
          <w:sz w:val="28"/>
        </w:rPr>
        <w:t xml:space="preserve"> учебный год</w:t>
      </w:r>
    </w:p>
    <w:tbl>
      <w:tblPr>
        <w:tblStyle w:val="a4"/>
        <w:tblW w:w="0" w:type="auto"/>
        <w:tblLook w:val="04A0" w:firstRow="1" w:lastRow="0" w:firstColumn="1" w:lastColumn="0" w:noHBand="0" w:noVBand="1"/>
      </w:tblPr>
      <w:tblGrid>
        <w:gridCol w:w="4644"/>
        <w:gridCol w:w="1276"/>
        <w:gridCol w:w="567"/>
        <w:gridCol w:w="1418"/>
        <w:gridCol w:w="141"/>
        <w:gridCol w:w="1524"/>
      </w:tblGrid>
      <w:tr w:rsidR="001C6D1C" w:rsidRPr="000F4BB5" w:rsidTr="001C6D1C">
        <w:tc>
          <w:tcPr>
            <w:tcW w:w="9570" w:type="dxa"/>
            <w:gridSpan w:val="6"/>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Организованная образовательная деятельность</w:t>
            </w:r>
          </w:p>
        </w:tc>
      </w:tr>
      <w:tr w:rsidR="001C6D1C" w:rsidRPr="000F4BB5" w:rsidTr="000F4BB5">
        <w:trPr>
          <w:trHeight w:val="404"/>
        </w:trPr>
        <w:tc>
          <w:tcPr>
            <w:tcW w:w="4644" w:type="dxa"/>
            <w:vMerge w:val="restart"/>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Базовый вид деятельности</w:t>
            </w:r>
          </w:p>
        </w:tc>
        <w:tc>
          <w:tcPr>
            <w:tcW w:w="4926" w:type="dxa"/>
            <w:gridSpan w:val="5"/>
            <w:tcBorders>
              <w:bottom w:val="single" w:sz="4" w:space="0" w:color="auto"/>
            </w:tcBorders>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Периодичность</w:t>
            </w:r>
          </w:p>
        </w:tc>
      </w:tr>
      <w:tr w:rsidR="001C6D1C" w:rsidRPr="000F4BB5" w:rsidTr="000F4BB5">
        <w:trPr>
          <w:trHeight w:val="243"/>
        </w:trPr>
        <w:tc>
          <w:tcPr>
            <w:tcW w:w="4644" w:type="dxa"/>
            <w:vMerge/>
          </w:tcPr>
          <w:p w:rsidR="001C6D1C" w:rsidRPr="000F4BB5" w:rsidRDefault="001C6D1C" w:rsidP="00DC6249">
            <w:pPr>
              <w:spacing w:line="360" w:lineRule="auto"/>
              <w:jc w:val="center"/>
              <w:rPr>
                <w:rFonts w:ascii="Times New Roman" w:hAnsi="Times New Roman" w:cs="Times New Roman"/>
                <w:b/>
                <w:sz w:val="24"/>
                <w:szCs w:val="24"/>
              </w:rPr>
            </w:pPr>
          </w:p>
        </w:tc>
        <w:tc>
          <w:tcPr>
            <w:tcW w:w="1843" w:type="dxa"/>
            <w:gridSpan w:val="2"/>
            <w:tcBorders>
              <w:top w:val="single" w:sz="4" w:space="0" w:color="auto"/>
            </w:tcBorders>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неделя</w:t>
            </w:r>
          </w:p>
        </w:tc>
        <w:tc>
          <w:tcPr>
            <w:tcW w:w="1559" w:type="dxa"/>
            <w:gridSpan w:val="2"/>
            <w:tcBorders>
              <w:top w:val="single" w:sz="4" w:space="0" w:color="auto"/>
            </w:tcBorders>
          </w:tcPr>
          <w:p w:rsidR="001C6D1C" w:rsidRPr="000F4BB5" w:rsidRDefault="000F4BB5"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М</w:t>
            </w:r>
            <w:r w:rsidR="001C6D1C" w:rsidRPr="000F4BB5">
              <w:rPr>
                <w:rFonts w:ascii="Times New Roman" w:hAnsi="Times New Roman" w:cs="Times New Roman"/>
                <w:b/>
                <w:sz w:val="24"/>
                <w:szCs w:val="24"/>
              </w:rPr>
              <w:t>есяц</w:t>
            </w:r>
          </w:p>
        </w:tc>
        <w:tc>
          <w:tcPr>
            <w:tcW w:w="1524" w:type="dxa"/>
            <w:tcBorders>
              <w:top w:val="single" w:sz="4" w:space="0" w:color="auto"/>
            </w:tcBorders>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год</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Ознакомление с окружающим миром</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4</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36</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Формирование элементарных математических представлений</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2</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8</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72</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Развитие речи</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4</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36</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Обучение грамоте</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4</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36</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Рисование</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4</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36</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Лепка</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0,5</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2</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18</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Аппликация, Ручной труд</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0,5</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2</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18</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Русский язык</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2</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8</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72</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Музыка</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2</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8</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72</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Физическая культура в помещении</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2</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8</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72</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Физическая культура на воздухе</w:t>
            </w:r>
          </w:p>
        </w:tc>
        <w:tc>
          <w:tcPr>
            <w:tcW w:w="1843"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1</w:t>
            </w:r>
          </w:p>
        </w:tc>
        <w:tc>
          <w:tcPr>
            <w:tcW w:w="1559" w:type="dxa"/>
            <w:gridSpan w:val="2"/>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4</w:t>
            </w:r>
          </w:p>
        </w:tc>
        <w:tc>
          <w:tcPr>
            <w:tcW w:w="152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36</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Длительность</w:t>
            </w:r>
          </w:p>
        </w:tc>
        <w:tc>
          <w:tcPr>
            <w:tcW w:w="4926" w:type="dxa"/>
            <w:gridSpan w:val="5"/>
          </w:tcPr>
          <w:p w:rsidR="001C6D1C" w:rsidRPr="000F4BB5" w:rsidRDefault="001C6D1C" w:rsidP="00DC6249">
            <w:pPr>
              <w:spacing w:line="360" w:lineRule="auto"/>
              <w:rPr>
                <w:rFonts w:ascii="Times New Roman" w:hAnsi="Times New Roman" w:cs="Times New Roman"/>
                <w:b/>
                <w:sz w:val="24"/>
                <w:szCs w:val="24"/>
              </w:rPr>
            </w:pPr>
            <w:r w:rsidRPr="000F4BB5">
              <w:rPr>
                <w:rFonts w:ascii="Times New Roman" w:hAnsi="Times New Roman" w:cs="Times New Roman"/>
                <w:b/>
                <w:sz w:val="24"/>
                <w:szCs w:val="24"/>
              </w:rPr>
              <w:t>30 мин</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Количество часов</w:t>
            </w:r>
          </w:p>
        </w:tc>
        <w:tc>
          <w:tcPr>
            <w:tcW w:w="1276" w:type="dxa"/>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14</w:t>
            </w:r>
          </w:p>
        </w:tc>
        <w:tc>
          <w:tcPr>
            <w:tcW w:w="1985" w:type="dxa"/>
            <w:gridSpan w:val="2"/>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60</w:t>
            </w:r>
          </w:p>
        </w:tc>
        <w:tc>
          <w:tcPr>
            <w:tcW w:w="1665" w:type="dxa"/>
            <w:gridSpan w:val="2"/>
          </w:tcPr>
          <w:p w:rsidR="001C6D1C" w:rsidRPr="000F4BB5" w:rsidRDefault="001C6D1C"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540</w:t>
            </w:r>
          </w:p>
        </w:tc>
      </w:tr>
      <w:tr w:rsidR="001C6D1C" w:rsidRPr="000F4BB5" w:rsidTr="000F4BB5">
        <w:tc>
          <w:tcPr>
            <w:tcW w:w="4644" w:type="dxa"/>
          </w:tcPr>
          <w:p w:rsidR="001C6D1C" w:rsidRPr="000F4BB5" w:rsidRDefault="001C6D1C"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Максимально допустимый объем недельной образовательной нагрузки</w:t>
            </w:r>
          </w:p>
        </w:tc>
        <w:tc>
          <w:tcPr>
            <w:tcW w:w="1276" w:type="dxa"/>
          </w:tcPr>
          <w:p w:rsidR="001C6D1C" w:rsidRPr="000F4BB5" w:rsidRDefault="008203F8" w:rsidP="00DC62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001C6D1C" w:rsidRPr="000F4BB5">
              <w:rPr>
                <w:rFonts w:ascii="Times New Roman" w:hAnsi="Times New Roman" w:cs="Times New Roman"/>
                <w:b/>
                <w:sz w:val="24"/>
                <w:szCs w:val="24"/>
              </w:rPr>
              <w:t>20 час</w:t>
            </w:r>
          </w:p>
        </w:tc>
        <w:tc>
          <w:tcPr>
            <w:tcW w:w="1985" w:type="dxa"/>
            <w:gridSpan w:val="2"/>
          </w:tcPr>
          <w:p w:rsidR="001C6D1C" w:rsidRPr="000F4BB5" w:rsidRDefault="001C6D1C" w:rsidP="00DC6249">
            <w:pPr>
              <w:spacing w:line="360" w:lineRule="auto"/>
              <w:jc w:val="center"/>
              <w:rPr>
                <w:rFonts w:ascii="Times New Roman" w:hAnsi="Times New Roman" w:cs="Times New Roman"/>
                <w:sz w:val="24"/>
                <w:szCs w:val="24"/>
              </w:rPr>
            </w:pPr>
          </w:p>
        </w:tc>
        <w:tc>
          <w:tcPr>
            <w:tcW w:w="1665" w:type="dxa"/>
            <w:gridSpan w:val="2"/>
          </w:tcPr>
          <w:p w:rsidR="001C6D1C" w:rsidRPr="000F4BB5" w:rsidRDefault="001C6D1C" w:rsidP="00DC6249">
            <w:pPr>
              <w:spacing w:line="360" w:lineRule="auto"/>
              <w:jc w:val="center"/>
              <w:rPr>
                <w:rFonts w:ascii="Times New Roman" w:hAnsi="Times New Roman" w:cs="Times New Roman"/>
                <w:sz w:val="24"/>
                <w:szCs w:val="24"/>
              </w:rPr>
            </w:pPr>
          </w:p>
        </w:tc>
      </w:tr>
    </w:tbl>
    <w:p w:rsidR="000F4BB5" w:rsidRDefault="000F4BB5" w:rsidP="000F4BB5">
      <w:pPr>
        <w:spacing w:line="360" w:lineRule="auto"/>
        <w:rPr>
          <w:rFonts w:ascii="Times New Roman" w:hAnsi="Times New Roman" w:cs="Times New Roman"/>
          <w:b/>
          <w:sz w:val="28"/>
          <w:szCs w:val="28"/>
        </w:rPr>
      </w:pPr>
    </w:p>
    <w:p w:rsidR="00C51626" w:rsidRPr="00C51626" w:rsidRDefault="00C51626" w:rsidP="000F4BB5">
      <w:pPr>
        <w:spacing w:line="360" w:lineRule="auto"/>
        <w:rPr>
          <w:rFonts w:ascii="Times New Roman" w:hAnsi="Times New Roman" w:cs="Times New Roman"/>
          <w:b/>
          <w:sz w:val="28"/>
          <w:szCs w:val="28"/>
        </w:rPr>
      </w:pPr>
      <w:r w:rsidRPr="00C51626">
        <w:rPr>
          <w:rFonts w:ascii="Times New Roman" w:hAnsi="Times New Roman" w:cs="Times New Roman"/>
          <w:b/>
          <w:sz w:val="28"/>
          <w:szCs w:val="28"/>
        </w:rPr>
        <w:t>Взаимодействие взрослого с детьми в различных видах деятельности</w:t>
      </w:r>
    </w:p>
    <w:tbl>
      <w:tblPr>
        <w:tblStyle w:val="a4"/>
        <w:tblW w:w="0" w:type="auto"/>
        <w:tblLook w:val="04A0" w:firstRow="1" w:lastRow="0" w:firstColumn="1" w:lastColumn="0" w:noHBand="0" w:noVBand="1"/>
      </w:tblPr>
      <w:tblGrid>
        <w:gridCol w:w="6629"/>
        <w:gridCol w:w="2977"/>
      </w:tblGrid>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Взаимодействие взрослого с детьми в различных видах деятельности</w:t>
            </w:r>
          </w:p>
        </w:tc>
        <w:tc>
          <w:tcPr>
            <w:tcW w:w="2977" w:type="dxa"/>
          </w:tcPr>
          <w:p w:rsidR="00C51626" w:rsidRPr="000F4BB5" w:rsidRDefault="00C51626"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Подготовительная группа (6-7 лет)</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Чтение художественной литературы</w:t>
            </w:r>
          </w:p>
        </w:tc>
        <w:tc>
          <w:tcPr>
            <w:tcW w:w="29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Познавательно-исследовательская деятельность</w:t>
            </w:r>
          </w:p>
        </w:tc>
        <w:tc>
          <w:tcPr>
            <w:tcW w:w="29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 xml:space="preserve">Конструктивно- модельная деятельность </w:t>
            </w:r>
          </w:p>
        </w:tc>
        <w:tc>
          <w:tcPr>
            <w:tcW w:w="2977" w:type="dxa"/>
          </w:tcPr>
          <w:p w:rsidR="00C51626" w:rsidRPr="000F4BB5" w:rsidRDefault="00C51626" w:rsidP="00DC6249">
            <w:pPr>
              <w:spacing w:line="360" w:lineRule="auto"/>
              <w:rPr>
                <w:sz w:val="24"/>
                <w:szCs w:val="24"/>
              </w:rPr>
            </w:pPr>
            <w:r w:rsidRPr="000F4BB5">
              <w:rPr>
                <w:rFonts w:ascii="Times New Roman" w:hAnsi="Times New Roman" w:cs="Times New Roman"/>
                <w:sz w:val="24"/>
                <w:szCs w:val="24"/>
              </w:rPr>
              <w:t xml:space="preserve">          1 раз в неделю</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Игровая деятельность (обогащенная игра)</w:t>
            </w:r>
          </w:p>
        </w:tc>
        <w:tc>
          <w:tcPr>
            <w:tcW w:w="29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Развивающее общение при проведении режимных моментов</w:t>
            </w:r>
          </w:p>
        </w:tc>
        <w:tc>
          <w:tcPr>
            <w:tcW w:w="29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Приобщение к доступной трудовой деятельности</w:t>
            </w:r>
          </w:p>
        </w:tc>
        <w:tc>
          <w:tcPr>
            <w:tcW w:w="29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6629"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lastRenderedPageBreak/>
              <w:t xml:space="preserve">Развивающее общение на прогулке </w:t>
            </w:r>
          </w:p>
        </w:tc>
        <w:tc>
          <w:tcPr>
            <w:tcW w:w="29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bl>
    <w:p w:rsidR="00C51626" w:rsidRPr="00C51626" w:rsidRDefault="00C51626" w:rsidP="00DC6249">
      <w:pPr>
        <w:spacing w:line="360" w:lineRule="auto"/>
        <w:jc w:val="center"/>
        <w:rPr>
          <w:rFonts w:ascii="Times New Roman" w:hAnsi="Times New Roman" w:cs="Times New Roman"/>
          <w:b/>
          <w:sz w:val="28"/>
          <w:szCs w:val="28"/>
        </w:rPr>
      </w:pPr>
      <w:r w:rsidRPr="00C51626">
        <w:rPr>
          <w:rFonts w:ascii="Times New Roman" w:hAnsi="Times New Roman" w:cs="Times New Roman"/>
          <w:b/>
          <w:sz w:val="28"/>
          <w:szCs w:val="28"/>
        </w:rPr>
        <w:t>Самостоятельная деятельность детей</w:t>
      </w:r>
    </w:p>
    <w:tbl>
      <w:tblPr>
        <w:tblStyle w:val="a4"/>
        <w:tblW w:w="0" w:type="auto"/>
        <w:tblLayout w:type="fixed"/>
        <w:tblLook w:val="04A0" w:firstRow="1" w:lastRow="0" w:firstColumn="1" w:lastColumn="0" w:noHBand="0" w:noVBand="1"/>
      </w:tblPr>
      <w:tblGrid>
        <w:gridCol w:w="2235"/>
        <w:gridCol w:w="1427"/>
        <w:gridCol w:w="1477"/>
        <w:gridCol w:w="1477"/>
        <w:gridCol w:w="1477"/>
        <w:gridCol w:w="1477"/>
      </w:tblGrid>
      <w:tr w:rsidR="00C51626" w:rsidRPr="000F4BB5" w:rsidTr="000F4BB5">
        <w:tc>
          <w:tcPr>
            <w:tcW w:w="2235"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Самостоятельная игра в группе</w:t>
            </w:r>
          </w:p>
        </w:tc>
        <w:tc>
          <w:tcPr>
            <w:tcW w:w="142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2235"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Самостоятельн</w:t>
            </w:r>
            <w:r w:rsidR="000F4BB5">
              <w:rPr>
                <w:rFonts w:ascii="Times New Roman" w:hAnsi="Times New Roman" w:cs="Times New Roman"/>
                <w:sz w:val="24"/>
                <w:szCs w:val="24"/>
              </w:rPr>
              <w:t>ая игра на участке</w:t>
            </w:r>
          </w:p>
        </w:tc>
        <w:tc>
          <w:tcPr>
            <w:tcW w:w="142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2235" w:type="dxa"/>
            <w:vMerge w:val="restart"/>
          </w:tcPr>
          <w:p w:rsidR="00C51626" w:rsidRPr="000F4BB5" w:rsidRDefault="00C51626"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Базовый вид деятельности</w:t>
            </w:r>
          </w:p>
        </w:tc>
        <w:tc>
          <w:tcPr>
            <w:tcW w:w="7335" w:type="dxa"/>
            <w:gridSpan w:val="5"/>
          </w:tcPr>
          <w:p w:rsidR="00C51626" w:rsidRPr="000F4BB5" w:rsidRDefault="00C51626"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Периодичность</w:t>
            </w:r>
          </w:p>
        </w:tc>
      </w:tr>
      <w:tr w:rsidR="00C51626" w:rsidRPr="000F4BB5" w:rsidTr="000F4BB5">
        <w:tc>
          <w:tcPr>
            <w:tcW w:w="2235" w:type="dxa"/>
            <w:vMerge/>
          </w:tcPr>
          <w:p w:rsidR="00C51626" w:rsidRPr="000F4BB5" w:rsidRDefault="00C51626" w:rsidP="00DC6249">
            <w:pPr>
              <w:spacing w:line="360" w:lineRule="auto"/>
              <w:jc w:val="center"/>
              <w:rPr>
                <w:rFonts w:ascii="Times New Roman" w:hAnsi="Times New Roman" w:cs="Times New Roman"/>
                <w:sz w:val="24"/>
                <w:szCs w:val="24"/>
              </w:rPr>
            </w:pPr>
          </w:p>
        </w:tc>
        <w:tc>
          <w:tcPr>
            <w:tcW w:w="7335" w:type="dxa"/>
            <w:gridSpan w:val="5"/>
          </w:tcPr>
          <w:p w:rsidR="00C51626" w:rsidRPr="000F4BB5" w:rsidRDefault="00C51626" w:rsidP="000F4BB5">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Подготовительная группа (6-7 лет)</w:t>
            </w:r>
          </w:p>
        </w:tc>
      </w:tr>
      <w:tr w:rsidR="00C51626" w:rsidRPr="000F4BB5" w:rsidTr="000F4BB5">
        <w:trPr>
          <w:trHeight w:val="668"/>
        </w:trPr>
        <w:tc>
          <w:tcPr>
            <w:tcW w:w="2235" w:type="dxa"/>
          </w:tcPr>
          <w:p w:rsidR="00C51626" w:rsidRPr="000F4BB5" w:rsidRDefault="00C51626" w:rsidP="000F4BB5">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 xml:space="preserve">Самостоятельная деятельность детей в центрах (уголках) развития </w:t>
            </w:r>
          </w:p>
        </w:tc>
        <w:tc>
          <w:tcPr>
            <w:tcW w:w="7335" w:type="dxa"/>
            <w:gridSpan w:val="5"/>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BF1CDC">
        <w:tc>
          <w:tcPr>
            <w:tcW w:w="9570" w:type="dxa"/>
            <w:gridSpan w:val="6"/>
          </w:tcPr>
          <w:p w:rsidR="00C51626" w:rsidRPr="000F4BB5" w:rsidRDefault="00C51626" w:rsidP="00DC6249">
            <w:pPr>
              <w:spacing w:line="360" w:lineRule="auto"/>
              <w:jc w:val="center"/>
              <w:rPr>
                <w:rFonts w:ascii="Times New Roman" w:hAnsi="Times New Roman" w:cs="Times New Roman"/>
                <w:b/>
                <w:sz w:val="24"/>
                <w:szCs w:val="24"/>
              </w:rPr>
            </w:pPr>
            <w:r w:rsidRPr="000F4BB5">
              <w:rPr>
                <w:rFonts w:ascii="Times New Roman" w:hAnsi="Times New Roman" w:cs="Times New Roman"/>
                <w:b/>
                <w:sz w:val="24"/>
                <w:szCs w:val="24"/>
              </w:rPr>
              <w:t>Оздоровительная работа</w:t>
            </w:r>
          </w:p>
        </w:tc>
      </w:tr>
      <w:tr w:rsidR="00C51626" w:rsidRPr="000F4BB5" w:rsidTr="000F4BB5">
        <w:tc>
          <w:tcPr>
            <w:tcW w:w="2235"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Утренняя гимнастика</w:t>
            </w:r>
          </w:p>
        </w:tc>
        <w:tc>
          <w:tcPr>
            <w:tcW w:w="142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Borders>
              <w:top w:val="nil"/>
              <w:bottom w:val="single" w:sz="4" w:space="0" w:color="auto"/>
            </w:tcBorders>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Borders>
              <w:top w:val="nil"/>
              <w:bottom w:val="single" w:sz="4" w:space="0" w:color="auto"/>
            </w:tcBorders>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2235"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Комплексы закаливающих процедур</w:t>
            </w:r>
          </w:p>
        </w:tc>
        <w:tc>
          <w:tcPr>
            <w:tcW w:w="142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Borders>
              <w:top w:val="single" w:sz="4" w:space="0" w:color="auto"/>
              <w:bottom w:val="single" w:sz="4" w:space="0" w:color="auto"/>
            </w:tcBorders>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Borders>
              <w:top w:val="single" w:sz="4" w:space="0" w:color="auto"/>
              <w:bottom w:val="single" w:sz="4" w:space="0" w:color="auto"/>
            </w:tcBorders>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r>
      <w:tr w:rsidR="00C51626" w:rsidRPr="000F4BB5" w:rsidTr="000F4BB5">
        <w:tc>
          <w:tcPr>
            <w:tcW w:w="2235" w:type="dxa"/>
          </w:tcPr>
          <w:p w:rsidR="00C51626" w:rsidRPr="000F4BB5" w:rsidRDefault="00C51626" w:rsidP="00DC6249">
            <w:pPr>
              <w:spacing w:line="360" w:lineRule="auto"/>
              <w:jc w:val="center"/>
              <w:rPr>
                <w:rFonts w:ascii="Times New Roman" w:hAnsi="Times New Roman" w:cs="Times New Roman"/>
                <w:sz w:val="24"/>
                <w:szCs w:val="24"/>
              </w:rPr>
            </w:pPr>
            <w:r w:rsidRPr="000F4BB5">
              <w:rPr>
                <w:rFonts w:ascii="Times New Roman" w:hAnsi="Times New Roman" w:cs="Times New Roman"/>
                <w:sz w:val="24"/>
                <w:szCs w:val="24"/>
              </w:rPr>
              <w:t>Гигиенические процедуры</w:t>
            </w:r>
          </w:p>
        </w:tc>
        <w:tc>
          <w:tcPr>
            <w:tcW w:w="142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Borders>
              <w:top w:val="single" w:sz="4" w:space="0" w:color="auto"/>
              <w:bottom w:val="single" w:sz="4" w:space="0" w:color="auto"/>
            </w:tcBorders>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c>
          <w:tcPr>
            <w:tcW w:w="1477" w:type="dxa"/>
            <w:tcBorders>
              <w:top w:val="single" w:sz="4" w:space="0" w:color="auto"/>
              <w:bottom w:val="single" w:sz="4" w:space="0" w:color="auto"/>
            </w:tcBorders>
          </w:tcPr>
          <w:p w:rsidR="00C51626" w:rsidRPr="000F4BB5" w:rsidRDefault="00C51626" w:rsidP="00DC6249">
            <w:pPr>
              <w:spacing w:line="360" w:lineRule="auto"/>
              <w:rPr>
                <w:rFonts w:ascii="Times New Roman" w:hAnsi="Times New Roman" w:cs="Times New Roman"/>
                <w:sz w:val="24"/>
                <w:szCs w:val="24"/>
              </w:rPr>
            </w:pPr>
            <w:r w:rsidRPr="000F4BB5">
              <w:rPr>
                <w:rFonts w:ascii="Times New Roman" w:hAnsi="Times New Roman" w:cs="Times New Roman"/>
                <w:sz w:val="24"/>
                <w:szCs w:val="24"/>
              </w:rPr>
              <w:t>Ежедневно</w:t>
            </w:r>
          </w:p>
        </w:tc>
      </w:tr>
    </w:tbl>
    <w:p w:rsidR="000F4BB5" w:rsidRDefault="000F4BB5" w:rsidP="00DC6249">
      <w:pPr>
        <w:spacing w:after="0" w:line="360" w:lineRule="auto"/>
        <w:jc w:val="center"/>
        <w:rPr>
          <w:rFonts w:ascii="Times New Roman" w:eastAsia="Times New Roman" w:hAnsi="Times New Roman" w:cs="Times New Roman"/>
          <w:b/>
          <w:color w:val="000000" w:themeColor="text1"/>
          <w:sz w:val="28"/>
          <w:szCs w:val="28"/>
        </w:rPr>
      </w:pPr>
    </w:p>
    <w:p w:rsidR="001C6D1C" w:rsidRPr="00BF1CDC" w:rsidRDefault="00CF4DA0" w:rsidP="00DC6249">
      <w:pPr>
        <w:spacing w:after="0"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2.3</w:t>
      </w:r>
      <w:r w:rsidR="001C6D1C" w:rsidRPr="00BF1CDC">
        <w:rPr>
          <w:rFonts w:ascii="Times New Roman" w:eastAsia="Times New Roman" w:hAnsi="Times New Roman" w:cs="Times New Roman"/>
          <w:b/>
          <w:color w:val="000000" w:themeColor="text1"/>
          <w:sz w:val="28"/>
          <w:szCs w:val="28"/>
        </w:rPr>
        <w:t>.Вз</w:t>
      </w:r>
      <w:r w:rsidR="006671B3">
        <w:rPr>
          <w:rFonts w:ascii="Times New Roman" w:eastAsia="Times New Roman" w:hAnsi="Times New Roman" w:cs="Times New Roman"/>
          <w:b/>
          <w:color w:val="000000" w:themeColor="text1"/>
          <w:sz w:val="28"/>
          <w:szCs w:val="28"/>
        </w:rPr>
        <w:t>аимодействие с семьей</w:t>
      </w:r>
      <w:r w:rsidR="001C6D1C" w:rsidRPr="00BF1CDC">
        <w:rPr>
          <w:rFonts w:ascii="Times New Roman" w:eastAsia="Times New Roman" w:hAnsi="Times New Roman" w:cs="Times New Roman"/>
          <w:b/>
          <w:color w:val="000000" w:themeColor="text1"/>
          <w:sz w:val="28"/>
          <w:szCs w:val="28"/>
        </w:rPr>
        <w:t>.</w:t>
      </w:r>
    </w:p>
    <w:p w:rsidR="001C6D1C" w:rsidRPr="00BF1CDC" w:rsidRDefault="001C6D1C" w:rsidP="00DC6249">
      <w:pPr>
        <w:spacing w:after="0" w:line="360" w:lineRule="auto"/>
        <w:ind w:firstLine="708"/>
        <w:jc w:val="both"/>
        <w:rPr>
          <w:rFonts w:ascii="Times New Roman" w:eastAsia="Calibri" w:hAnsi="Times New Roman" w:cs="Times New Roman"/>
          <w:color w:val="000000" w:themeColor="text1"/>
          <w:sz w:val="28"/>
          <w:szCs w:val="28"/>
        </w:rPr>
      </w:pPr>
      <w:r w:rsidRPr="00BF1CDC">
        <w:rPr>
          <w:rFonts w:ascii="Times New Roman" w:eastAsia="Calibri" w:hAnsi="Times New Roman" w:cs="Times New Roman"/>
          <w:color w:val="000000" w:themeColor="text1"/>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BF1CDC">
        <w:rPr>
          <w:rFonts w:ascii="Times New Roman" w:eastAsia="Calibri" w:hAnsi="Times New Roman" w:cs="Times New Roman"/>
          <w:color w:val="000000" w:themeColor="text1"/>
          <w:sz w:val="28"/>
          <w:szCs w:val="28"/>
        </w:rPr>
        <w:t>социальнo</w:t>
      </w:r>
      <w:proofErr w:type="spellEnd"/>
      <w:r w:rsidRPr="00BF1CDC">
        <w:rPr>
          <w:rFonts w:ascii="Times New Roman" w:eastAsia="Calibri" w:hAnsi="Times New Roman" w:cs="Times New Roman"/>
          <w:color w:val="000000" w:themeColor="text1"/>
          <w:sz w:val="28"/>
          <w:szCs w:val="28"/>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1C6D1C" w:rsidRPr="00BF1CDC" w:rsidRDefault="001C6D1C" w:rsidP="00DC6249">
      <w:pPr>
        <w:spacing w:after="0" w:line="360" w:lineRule="auto"/>
        <w:ind w:firstLine="708"/>
        <w:jc w:val="both"/>
        <w:rPr>
          <w:rFonts w:ascii="Times New Roman" w:eastAsia="Calibri" w:hAnsi="Times New Roman" w:cs="Times New Roman"/>
          <w:color w:val="000000" w:themeColor="text1"/>
          <w:sz w:val="28"/>
          <w:szCs w:val="28"/>
        </w:rPr>
      </w:pPr>
      <w:r w:rsidRPr="00BF1CDC">
        <w:rPr>
          <w:rFonts w:ascii="Times New Roman" w:eastAsia="Calibri" w:hAnsi="Times New Roman" w:cs="Times New Roman"/>
          <w:b/>
          <w:color w:val="000000" w:themeColor="text1"/>
          <w:sz w:val="28"/>
          <w:szCs w:val="28"/>
        </w:rPr>
        <w:t>Семейные праздники.</w:t>
      </w:r>
      <w:r w:rsidRPr="00BF1CDC">
        <w:rPr>
          <w:rFonts w:ascii="Times New Roman" w:eastAsia="Calibri" w:hAnsi="Times New Roman" w:cs="Times New Roman"/>
          <w:color w:val="000000" w:themeColor="text1"/>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1C6D1C" w:rsidRPr="00BF1CDC" w:rsidRDefault="001C6D1C" w:rsidP="00DC6249">
      <w:pPr>
        <w:spacing w:after="0" w:line="360" w:lineRule="auto"/>
        <w:ind w:firstLine="708"/>
        <w:jc w:val="both"/>
        <w:rPr>
          <w:rFonts w:ascii="Times New Roman" w:eastAsia="Times New Roman" w:hAnsi="Times New Roman" w:cs="Times New Roman"/>
          <w:b/>
          <w:color w:val="000000" w:themeColor="text1"/>
          <w:sz w:val="28"/>
          <w:szCs w:val="28"/>
        </w:rPr>
      </w:pPr>
      <w:r w:rsidRPr="00BF1CDC">
        <w:rPr>
          <w:rFonts w:ascii="Times New Roman" w:eastAsia="Calibri" w:hAnsi="Times New Roman" w:cs="Times New Roman"/>
          <w:color w:val="000000" w:themeColor="text1"/>
          <w:sz w:val="28"/>
          <w:szCs w:val="28"/>
        </w:rPr>
        <w:lastRenderedPageBreak/>
        <w:t>Семейный праздник в детском саду — это особый день, объединяющий педагогов и семьи воспитанников по случаю какого-либо события. Таким особым днем мож</w:t>
      </w:r>
      <w:r w:rsidR="00BF1CDC">
        <w:rPr>
          <w:rFonts w:ascii="Times New Roman" w:eastAsia="Calibri" w:hAnsi="Times New Roman" w:cs="Times New Roman"/>
          <w:color w:val="000000" w:themeColor="text1"/>
          <w:sz w:val="28"/>
          <w:szCs w:val="28"/>
        </w:rPr>
        <w:t>ет стать День матери,</w:t>
      </w:r>
      <w:r w:rsidRPr="00BF1CDC">
        <w:rPr>
          <w:rFonts w:ascii="Times New Roman" w:eastAsia="Calibri" w:hAnsi="Times New Roman" w:cs="Times New Roman"/>
          <w:color w:val="000000" w:themeColor="text1"/>
          <w:sz w:val="28"/>
          <w:szCs w:val="28"/>
        </w:rPr>
        <w:t xml:space="preserve"> Новый </w:t>
      </w:r>
      <w:proofErr w:type="gramStart"/>
      <w:r w:rsidRPr="00BF1CDC">
        <w:rPr>
          <w:rFonts w:ascii="Times New Roman" w:eastAsia="Calibri" w:hAnsi="Times New Roman" w:cs="Times New Roman"/>
          <w:color w:val="000000" w:themeColor="text1"/>
          <w:sz w:val="28"/>
          <w:szCs w:val="28"/>
        </w:rPr>
        <w:t xml:space="preserve">год,  </w:t>
      </w:r>
      <w:r w:rsidR="00BF1CDC">
        <w:rPr>
          <w:rFonts w:ascii="Times New Roman" w:eastAsia="Calibri" w:hAnsi="Times New Roman" w:cs="Times New Roman"/>
          <w:color w:val="000000" w:themeColor="text1"/>
          <w:sz w:val="28"/>
          <w:szCs w:val="28"/>
        </w:rPr>
        <w:t>национальный</w:t>
      </w:r>
      <w:proofErr w:type="gramEnd"/>
      <w:r w:rsidR="00BF1CDC">
        <w:rPr>
          <w:rFonts w:ascii="Times New Roman" w:eastAsia="Calibri" w:hAnsi="Times New Roman" w:cs="Times New Roman"/>
          <w:color w:val="000000" w:themeColor="text1"/>
          <w:sz w:val="28"/>
          <w:szCs w:val="28"/>
        </w:rPr>
        <w:t xml:space="preserve"> праздник </w:t>
      </w:r>
      <w:proofErr w:type="spellStart"/>
      <w:r w:rsidR="00BF1CDC">
        <w:rPr>
          <w:rFonts w:ascii="Times New Roman" w:eastAsia="Calibri" w:hAnsi="Times New Roman" w:cs="Times New Roman"/>
          <w:color w:val="000000" w:themeColor="text1"/>
          <w:sz w:val="28"/>
          <w:szCs w:val="28"/>
        </w:rPr>
        <w:t>Шагаа</w:t>
      </w:r>
      <w:proofErr w:type="spellEnd"/>
      <w:r w:rsidR="00BF1CDC">
        <w:rPr>
          <w:rFonts w:ascii="Times New Roman" w:eastAsia="Calibri" w:hAnsi="Times New Roman" w:cs="Times New Roman"/>
          <w:color w:val="000000" w:themeColor="text1"/>
          <w:sz w:val="28"/>
          <w:szCs w:val="28"/>
        </w:rPr>
        <w:t>, 23 февраля, 8 марта и т.д.</w:t>
      </w:r>
      <w:r w:rsidRPr="00BF1CDC">
        <w:rPr>
          <w:rFonts w:ascii="Times New Roman" w:eastAsia="Calibri" w:hAnsi="Times New Roman" w:cs="Times New Roman"/>
          <w:color w:val="000000" w:themeColor="text1"/>
          <w:sz w:val="28"/>
          <w:szCs w:val="28"/>
        </w:rPr>
        <w:t>.</w:t>
      </w:r>
    </w:p>
    <w:p w:rsidR="001C6D1C" w:rsidRPr="00BF1CDC" w:rsidRDefault="001C6D1C" w:rsidP="00DC6249">
      <w:pPr>
        <w:spacing w:after="0" w:line="360" w:lineRule="auto"/>
        <w:rPr>
          <w:rFonts w:ascii="Times New Roman" w:eastAsia="Calibri" w:hAnsi="Times New Roman" w:cs="Times New Roman"/>
          <w:b/>
          <w:color w:val="000000" w:themeColor="text1"/>
          <w:sz w:val="28"/>
          <w:szCs w:val="28"/>
        </w:rPr>
      </w:pPr>
      <w:r w:rsidRPr="00BF1CDC">
        <w:rPr>
          <w:rFonts w:ascii="Times New Roman" w:eastAsia="Calibri" w:hAnsi="Times New Roman" w:cs="Times New Roman"/>
          <w:b/>
          <w:color w:val="000000" w:themeColor="text1"/>
          <w:sz w:val="28"/>
          <w:szCs w:val="28"/>
        </w:rPr>
        <w:t>Основные направления и формы работы с семьей:</w:t>
      </w:r>
    </w:p>
    <w:p w:rsidR="001C6D1C" w:rsidRPr="00BF1CDC" w:rsidRDefault="001C6D1C" w:rsidP="00DC6249">
      <w:pPr>
        <w:pStyle w:val="a3"/>
        <w:numPr>
          <w:ilvl w:val="0"/>
          <w:numId w:val="13"/>
        </w:numPr>
        <w:spacing w:after="0" w:line="360" w:lineRule="auto"/>
        <w:rPr>
          <w:rFonts w:ascii="Times New Roman" w:hAnsi="Times New Roman" w:cs="Times New Roman"/>
          <w:color w:val="000000" w:themeColor="text1"/>
          <w:sz w:val="28"/>
          <w:szCs w:val="28"/>
        </w:rPr>
      </w:pPr>
      <w:proofErr w:type="spellStart"/>
      <w:r w:rsidRPr="00BF1CDC">
        <w:rPr>
          <w:rFonts w:ascii="Times New Roman" w:hAnsi="Times New Roman" w:cs="Times New Roman"/>
          <w:color w:val="000000" w:themeColor="text1"/>
          <w:sz w:val="28"/>
          <w:szCs w:val="28"/>
        </w:rPr>
        <w:t>Взаимопознание</w:t>
      </w:r>
      <w:proofErr w:type="spellEnd"/>
      <w:r w:rsidRPr="00BF1CDC">
        <w:rPr>
          <w:rFonts w:ascii="Times New Roman" w:hAnsi="Times New Roman" w:cs="Times New Roman"/>
          <w:color w:val="000000" w:themeColor="text1"/>
          <w:sz w:val="28"/>
          <w:szCs w:val="28"/>
        </w:rPr>
        <w:t xml:space="preserve"> и </w:t>
      </w:r>
      <w:proofErr w:type="spellStart"/>
      <w:r w:rsidRPr="00BF1CDC">
        <w:rPr>
          <w:rFonts w:ascii="Times New Roman" w:hAnsi="Times New Roman" w:cs="Times New Roman"/>
          <w:color w:val="000000" w:themeColor="text1"/>
          <w:sz w:val="28"/>
          <w:szCs w:val="28"/>
        </w:rPr>
        <w:t>взаимоинформирование</w:t>
      </w:r>
      <w:proofErr w:type="spellEnd"/>
    </w:p>
    <w:p w:rsidR="001C6D1C" w:rsidRPr="00BF1CDC" w:rsidRDefault="001C6D1C" w:rsidP="00DC6249">
      <w:pPr>
        <w:pStyle w:val="a3"/>
        <w:numPr>
          <w:ilvl w:val="0"/>
          <w:numId w:val="13"/>
        </w:numPr>
        <w:spacing w:after="0" w:line="360" w:lineRule="auto"/>
        <w:jc w:val="both"/>
        <w:rPr>
          <w:rFonts w:ascii="Times New Roman" w:hAnsi="Times New Roman" w:cs="Times New Roman"/>
          <w:color w:val="000000" w:themeColor="text1"/>
          <w:sz w:val="28"/>
          <w:szCs w:val="28"/>
        </w:rPr>
      </w:pPr>
      <w:r w:rsidRPr="00BF1CDC">
        <w:rPr>
          <w:rFonts w:ascii="Times New Roman" w:hAnsi="Times New Roman" w:cs="Times New Roman"/>
          <w:color w:val="000000" w:themeColor="text1"/>
          <w:sz w:val="28"/>
          <w:szCs w:val="28"/>
        </w:rPr>
        <w:t xml:space="preserve">разностороннее знакомство с семьями и семей воспитанников между собой, знакомство семей с педагогами. </w:t>
      </w:r>
    </w:p>
    <w:p w:rsidR="001C6D1C" w:rsidRPr="00BF1CDC" w:rsidRDefault="001C6D1C" w:rsidP="00DC6249">
      <w:pPr>
        <w:pStyle w:val="a3"/>
        <w:numPr>
          <w:ilvl w:val="0"/>
          <w:numId w:val="13"/>
        </w:numPr>
        <w:spacing w:after="0" w:line="360" w:lineRule="auto"/>
        <w:rPr>
          <w:rFonts w:ascii="Times New Roman" w:hAnsi="Times New Roman" w:cs="Times New Roman"/>
          <w:color w:val="000000" w:themeColor="text1"/>
          <w:sz w:val="28"/>
          <w:szCs w:val="28"/>
        </w:rPr>
      </w:pPr>
      <w:r w:rsidRPr="00BF1CDC">
        <w:rPr>
          <w:rFonts w:ascii="Times New Roman" w:hAnsi="Times New Roman" w:cs="Times New Roman"/>
          <w:color w:val="000000" w:themeColor="text1"/>
          <w:sz w:val="28"/>
          <w:szCs w:val="28"/>
        </w:rPr>
        <w:t xml:space="preserve">Стенды. </w:t>
      </w:r>
    </w:p>
    <w:p w:rsidR="001C6D1C" w:rsidRPr="00BF1CDC" w:rsidRDefault="001C6D1C" w:rsidP="00DC6249">
      <w:pPr>
        <w:pStyle w:val="a3"/>
        <w:numPr>
          <w:ilvl w:val="0"/>
          <w:numId w:val="13"/>
        </w:numPr>
        <w:spacing w:after="0" w:line="360" w:lineRule="auto"/>
        <w:rPr>
          <w:rFonts w:ascii="Times New Roman" w:hAnsi="Times New Roman" w:cs="Times New Roman"/>
          <w:color w:val="000000" w:themeColor="text1"/>
          <w:sz w:val="28"/>
          <w:szCs w:val="28"/>
        </w:rPr>
      </w:pPr>
      <w:r w:rsidRPr="00BF1CDC">
        <w:rPr>
          <w:rFonts w:ascii="Times New Roman" w:hAnsi="Times New Roman" w:cs="Times New Roman"/>
          <w:color w:val="000000" w:themeColor="text1"/>
          <w:sz w:val="28"/>
          <w:szCs w:val="28"/>
        </w:rPr>
        <w:t xml:space="preserve">Непрерывное образование воспитывающих взрослых </w:t>
      </w:r>
    </w:p>
    <w:p w:rsidR="000F4BB5" w:rsidRPr="000F4BB5" w:rsidRDefault="001C6D1C" w:rsidP="000F4BB5">
      <w:pPr>
        <w:pStyle w:val="a3"/>
        <w:numPr>
          <w:ilvl w:val="0"/>
          <w:numId w:val="13"/>
        </w:numPr>
        <w:spacing w:after="0" w:line="360" w:lineRule="auto"/>
        <w:jc w:val="both"/>
        <w:rPr>
          <w:rFonts w:ascii="Times New Roman" w:hAnsi="Times New Roman" w:cs="Times New Roman"/>
          <w:color w:val="000000" w:themeColor="text1"/>
          <w:sz w:val="28"/>
          <w:szCs w:val="28"/>
        </w:rPr>
      </w:pPr>
      <w:r w:rsidRPr="00BF1CDC">
        <w:rPr>
          <w:rFonts w:ascii="Times New Roman" w:hAnsi="Times New Roman" w:cs="Times New Roman"/>
          <w:color w:val="000000" w:themeColor="text1"/>
          <w:sz w:val="28"/>
          <w:szCs w:val="28"/>
        </w:rPr>
        <w:t>Совместная деятельность педагогов, родителей, детей</w:t>
      </w:r>
      <w:r w:rsidR="00BF1CDC">
        <w:rPr>
          <w:rFonts w:ascii="Times New Roman" w:hAnsi="Times New Roman" w:cs="Times New Roman"/>
          <w:color w:val="000000" w:themeColor="text1"/>
          <w:sz w:val="28"/>
          <w:szCs w:val="28"/>
        </w:rPr>
        <w:t xml:space="preserve">: </w:t>
      </w:r>
      <w:r w:rsidRPr="00BF1CDC">
        <w:rPr>
          <w:rFonts w:ascii="Times New Roman" w:hAnsi="Times New Roman" w:cs="Times New Roman"/>
          <w:color w:val="000000" w:themeColor="text1"/>
          <w:sz w:val="28"/>
          <w:szCs w:val="28"/>
        </w:rPr>
        <w:t>семейные праздники, семейный театр, пособия для занятий с ребенком дома</w:t>
      </w:r>
      <w:r w:rsidR="00BF1CDC">
        <w:rPr>
          <w:rFonts w:ascii="Times New Roman" w:hAnsi="Times New Roman" w:cs="Times New Roman"/>
          <w:color w:val="000000" w:themeColor="text1"/>
          <w:sz w:val="28"/>
          <w:szCs w:val="28"/>
        </w:rPr>
        <w:t>.</w:t>
      </w:r>
    </w:p>
    <w:p w:rsidR="001C6D1C" w:rsidRDefault="001C6D1C" w:rsidP="00DC6249">
      <w:pPr>
        <w:pStyle w:val="a3"/>
        <w:spacing w:after="0" w:line="360" w:lineRule="auto"/>
        <w:ind w:left="644"/>
        <w:jc w:val="center"/>
        <w:rPr>
          <w:rFonts w:ascii="Times New Roman" w:hAnsi="Times New Roman"/>
          <w:b/>
          <w:color w:val="000000" w:themeColor="text1"/>
          <w:sz w:val="28"/>
          <w:szCs w:val="28"/>
        </w:rPr>
      </w:pPr>
      <w:r w:rsidRPr="00A14163">
        <w:rPr>
          <w:rFonts w:ascii="Times New Roman" w:hAnsi="Times New Roman"/>
          <w:b/>
          <w:color w:val="000000" w:themeColor="text1"/>
          <w:sz w:val="28"/>
          <w:szCs w:val="28"/>
        </w:rPr>
        <w:t xml:space="preserve">План работы с родителями на </w:t>
      </w:r>
      <w:r w:rsidR="008203F8">
        <w:rPr>
          <w:rFonts w:ascii="Times New Roman" w:hAnsi="Times New Roman"/>
          <w:b/>
          <w:color w:val="000000" w:themeColor="text1"/>
          <w:sz w:val="28"/>
          <w:szCs w:val="28"/>
        </w:rPr>
        <w:t xml:space="preserve">2021-2022 </w:t>
      </w:r>
      <w:r w:rsidRPr="00A14163">
        <w:rPr>
          <w:rFonts w:ascii="Times New Roman" w:hAnsi="Times New Roman"/>
          <w:b/>
          <w:color w:val="000000" w:themeColor="text1"/>
          <w:sz w:val="28"/>
          <w:szCs w:val="28"/>
        </w:rPr>
        <w:t>у</w:t>
      </w:r>
      <w:r w:rsidR="00A8789B">
        <w:rPr>
          <w:rFonts w:ascii="Times New Roman" w:hAnsi="Times New Roman"/>
          <w:b/>
          <w:color w:val="000000" w:themeColor="text1"/>
          <w:sz w:val="28"/>
          <w:szCs w:val="28"/>
        </w:rPr>
        <w:t xml:space="preserve">чебный </w:t>
      </w:r>
      <w:r w:rsidRPr="00A14163">
        <w:rPr>
          <w:rFonts w:ascii="Times New Roman" w:hAnsi="Times New Roman"/>
          <w:b/>
          <w:color w:val="000000" w:themeColor="text1"/>
          <w:sz w:val="28"/>
          <w:szCs w:val="28"/>
        </w:rPr>
        <w:t>г</w:t>
      </w:r>
      <w:r w:rsidR="00A8789B">
        <w:rPr>
          <w:rFonts w:ascii="Times New Roman" w:hAnsi="Times New Roman"/>
          <w:b/>
          <w:color w:val="000000" w:themeColor="text1"/>
          <w:sz w:val="28"/>
          <w:szCs w:val="28"/>
        </w:rPr>
        <w:t>од</w:t>
      </w:r>
      <w:r w:rsidRPr="00A14163">
        <w:rPr>
          <w:rFonts w:ascii="Times New Roman" w:hAnsi="Times New Roman"/>
          <w:b/>
          <w:color w:val="000000" w:themeColor="text1"/>
          <w:sz w:val="28"/>
          <w:szCs w:val="28"/>
        </w:rPr>
        <w:t>.</w:t>
      </w:r>
    </w:p>
    <w:tbl>
      <w:tblPr>
        <w:tblStyle w:val="a4"/>
        <w:tblW w:w="0" w:type="auto"/>
        <w:tblLook w:val="04A0" w:firstRow="1" w:lastRow="0" w:firstColumn="1" w:lastColumn="0" w:noHBand="0" w:noVBand="1"/>
      </w:tblPr>
      <w:tblGrid>
        <w:gridCol w:w="1242"/>
        <w:gridCol w:w="8505"/>
      </w:tblGrid>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Месяц</w:t>
            </w:r>
          </w:p>
        </w:tc>
        <w:tc>
          <w:tcPr>
            <w:tcW w:w="8505"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Название мероприятия</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Сентябрь </w:t>
            </w:r>
          </w:p>
        </w:tc>
        <w:tc>
          <w:tcPr>
            <w:tcW w:w="8505" w:type="dxa"/>
          </w:tcPr>
          <w:p w:rsidR="00635867" w:rsidRPr="00DC6249" w:rsidRDefault="00635867"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Сбор информации воспитанников. Подписание договоров.</w:t>
            </w:r>
          </w:p>
          <w:p w:rsidR="00635867" w:rsidRPr="00DC6249" w:rsidRDefault="00635867"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Оформление уголка для родителей</w:t>
            </w:r>
          </w:p>
          <w:p w:rsidR="00635867" w:rsidRPr="00DC6249" w:rsidRDefault="00635867"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Беседа «Безопасность детей на дорогах»</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Октябрь </w:t>
            </w:r>
          </w:p>
        </w:tc>
        <w:tc>
          <w:tcPr>
            <w:tcW w:w="8505" w:type="dxa"/>
          </w:tcPr>
          <w:p w:rsidR="00635867" w:rsidRPr="00DC6249" w:rsidRDefault="00635867"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Родительское собрание</w:t>
            </w:r>
          </w:p>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Выставка рисунков и подделок «Осенний вернисаж»</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Ноябрь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Консультация «Математика в повседневной жизни ребенка. Учим математику дома»</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Декабрь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Помощь родителей в изготовлении снежных построек на групповом участке</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Празднование Нового года</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Январь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Консультация «Соблюдение ПДД в зимний период»</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Февраль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Празднование </w:t>
            </w:r>
            <w:proofErr w:type="spellStart"/>
            <w:r w:rsidR="00E31A96">
              <w:rPr>
                <w:rFonts w:ascii="Times New Roman" w:eastAsia="Times New Roman" w:hAnsi="Times New Roman" w:cs="Times New Roman"/>
                <w:sz w:val="24"/>
                <w:szCs w:val="24"/>
                <w:lang w:eastAsia="ar-SA"/>
              </w:rPr>
              <w:t>Шагаа</w:t>
            </w:r>
            <w:proofErr w:type="spellEnd"/>
            <w:r w:rsidR="00E31A96">
              <w:rPr>
                <w:rFonts w:ascii="Times New Roman" w:eastAsia="Times New Roman" w:hAnsi="Times New Roman" w:cs="Times New Roman"/>
                <w:sz w:val="24"/>
                <w:szCs w:val="24"/>
                <w:lang w:eastAsia="ar-SA"/>
              </w:rPr>
              <w:t xml:space="preserve"> – 2022</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Спортивный праздник с участием пап</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Выставка детских рисунков «Мой папа»</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Март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proofErr w:type="gramStart"/>
            <w:r w:rsidRPr="00DC6249">
              <w:rPr>
                <w:rFonts w:ascii="Times New Roman" w:eastAsia="Times New Roman" w:hAnsi="Times New Roman" w:cs="Times New Roman"/>
                <w:sz w:val="24"/>
                <w:szCs w:val="24"/>
                <w:lang w:eastAsia="ar-SA"/>
              </w:rPr>
              <w:t>Праздник</w:t>
            </w:r>
            <w:proofErr w:type="gramEnd"/>
            <w:r w:rsidRPr="00DC6249">
              <w:rPr>
                <w:rFonts w:ascii="Times New Roman" w:eastAsia="Times New Roman" w:hAnsi="Times New Roman" w:cs="Times New Roman"/>
                <w:sz w:val="24"/>
                <w:szCs w:val="24"/>
                <w:lang w:eastAsia="ar-SA"/>
              </w:rPr>
              <w:t xml:space="preserve"> посвященный женскому дню 8 Марта с участием родителей</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Конкурс «Портрет моей мамы»</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Апрель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Родительское собрание</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Конкурс – фотовыставка «Отдыхаем всей семьей»</w:t>
            </w:r>
          </w:p>
        </w:tc>
      </w:tr>
      <w:tr w:rsidR="00635867" w:rsidRPr="00DC6249" w:rsidTr="000F4BB5">
        <w:tc>
          <w:tcPr>
            <w:tcW w:w="1242" w:type="dxa"/>
          </w:tcPr>
          <w:p w:rsidR="00635867" w:rsidRPr="00DC6249" w:rsidRDefault="00635867" w:rsidP="00DC6249">
            <w:pPr>
              <w:suppressAutoHyphens/>
              <w:overflowPunct w:val="0"/>
              <w:autoSpaceDE w:val="0"/>
              <w:spacing w:line="360" w:lineRule="auto"/>
              <w:jc w:val="center"/>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 xml:space="preserve">Май </w:t>
            </w:r>
          </w:p>
        </w:tc>
        <w:tc>
          <w:tcPr>
            <w:tcW w:w="8505" w:type="dxa"/>
          </w:tcPr>
          <w:p w:rsidR="00635867"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Рекомендации родителям будущих первоклассников</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lastRenderedPageBreak/>
              <w:t>Привлечение родителей к благоустройству детского сада</w:t>
            </w:r>
          </w:p>
          <w:p w:rsidR="00747EA2" w:rsidRPr="00DC6249" w:rsidRDefault="00747EA2" w:rsidP="00DC6249">
            <w:pPr>
              <w:suppressAutoHyphens/>
              <w:overflowPunct w:val="0"/>
              <w:autoSpaceDE w:val="0"/>
              <w:spacing w:line="360" w:lineRule="auto"/>
              <w:rPr>
                <w:rFonts w:ascii="Times New Roman" w:eastAsia="Times New Roman" w:hAnsi="Times New Roman" w:cs="Times New Roman"/>
                <w:sz w:val="24"/>
                <w:szCs w:val="24"/>
                <w:lang w:eastAsia="ar-SA"/>
              </w:rPr>
            </w:pPr>
            <w:r w:rsidRPr="00DC6249">
              <w:rPr>
                <w:rFonts w:ascii="Times New Roman" w:eastAsia="Times New Roman" w:hAnsi="Times New Roman" w:cs="Times New Roman"/>
                <w:sz w:val="24"/>
                <w:szCs w:val="24"/>
                <w:lang w:eastAsia="ar-SA"/>
              </w:rPr>
              <w:t>Выпускной вечер «До свиданья, детский сад!»</w:t>
            </w:r>
          </w:p>
        </w:tc>
      </w:tr>
    </w:tbl>
    <w:p w:rsidR="00A8789B" w:rsidRDefault="00A8789B" w:rsidP="00DC6249">
      <w:pPr>
        <w:suppressAutoHyphens/>
        <w:overflowPunct w:val="0"/>
        <w:autoSpaceDE w:val="0"/>
        <w:spacing w:after="0" w:line="360" w:lineRule="auto"/>
        <w:jc w:val="center"/>
        <w:rPr>
          <w:rFonts w:ascii="Times New Roman" w:eastAsia="Times New Roman" w:hAnsi="Times New Roman" w:cs="Times New Roman"/>
          <w:sz w:val="28"/>
          <w:szCs w:val="28"/>
          <w:lang w:eastAsia="ar-SA"/>
        </w:rPr>
      </w:pPr>
    </w:p>
    <w:p w:rsidR="00B81913" w:rsidRPr="000F4BB5" w:rsidRDefault="00296DA5" w:rsidP="000F4BB5">
      <w:pPr>
        <w:suppressAutoHyphens/>
        <w:overflowPunct w:val="0"/>
        <w:autoSpaceDE w:val="0"/>
        <w:spacing w:after="0" w:line="360" w:lineRule="auto"/>
        <w:jc w:val="center"/>
        <w:rPr>
          <w:rFonts w:ascii="Times New Roman" w:eastAsia="Times New Roman" w:hAnsi="Times New Roman" w:cs="Times New Roman"/>
          <w:b/>
          <w:sz w:val="28"/>
          <w:szCs w:val="28"/>
          <w:lang w:eastAsia="ar-SA"/>
        </w:rPr>
      </w:pPr>
      <w:r w:rsidRPr="00B81913">
        <w:rPr>
          <w:rFonts w:ascii="Times New Roman" w:eastAsia="Times New Roman" w:hAnsi="Times New Roman" w:cs="Times New Roman"/>
          <w:b/>
          <w:sz w:val="28"/>
          <w:szCs w:val="28"/>
          <w:lang w:eastAsia="ar-SA"/>
        </w:rPr>
        <w:t>Календарно-тематическ</w:t>
      </w:r>
      <w:r w:rsidR="00686B82">
        <w:rPr>
          <w:rFonts w:ascii="Times New Roman" w:eastAsia="Times New Roman" w:hAnsi="Times New Roman" w:cs="Times New Roman"/>
          <w:b/>
          <w:sz w:val="28"/>
          <w:szCs w:val="28"/>
          <w:lang w:eastAsia="ar-SA"/>
        </w:rPr>
        <w:t>о</w:t>
      </w:r>
      <w:r w:rsidRPr="00B81913">
        <w:rPr>
          <w:rFonts w:ascii="Times New Roman" w:eastAsia="Times New Roman" w:hAnsi="Times New Roman" w:cs="Times New Roman"/>
          <w:b/>
          <w:sz w:val="28"/>
          <w:szCs w:val="28"/>
          <w:lang w:eastAsia="ar-SA"/>
        </w:rPr>
        <w:t xml:space="preserve">е планирование </w:t>
      </w:r>
      <w:r w:rsidR="00686B82">
        <w:rPr>
          <w:rFonts w:ascii="Times New Roman" w:hAnsi="Times New Roman" w:cs="Times New Roman"/>
          <w:b/>
          <w:sz w:val="28"/>
          <w:szCs w:val="28"/>
        </w:rPr>
        <w:t>подготови</w:t>
      </w:r>
      <w:r w:rsidR="008203F8">
        <w:rPr>
          <w:rFonts w:ascii="Times New Roman" w:hAnsi="Times New Roman" w:cs="Times New Roman"/>
          <w:b/>
          <w:sz w:val="28"/>
          <w:szCs w:val="28"/>
        </w:rPr>
        <w:t xml:space="preserve">тельной к школе группы </w:t>
      </w:r>
      <w:r w:rsidR="00686B82">
        <w:rPr>
          <w:rFonts w:ascii="Times New Roman" w:hAnsi="Times New Roman" w:cs="Times New Roman"/>
          <w:b/>
          <w:sz w:val="28"/>
          <w:szCs w:val="28"/>
        </w:rPr>
        <w:t xml:space="preserve"> </w:t>
      </w:r>
      <w:r w:rsidR="008203F8">
        <w:rPr>
          <w:rFonts w:ascii="Times New Roman" w:eastAsia="Times New Roman" w:hAnsi="Times New Roman" w:cs="Times New Roman"/>
          <w:b/>
          <w:sz w:val="28"/>
          <w:szCs w:val="28"/>
          <w:lang w:eastAsia="ar-SA"/>
        </w:rPr>
        <w:t>на 2021-2022</w:t>
      </w:r>
      <w:r w:rsidR="00B81913">
        <w:rPr>
          <w:rFonts w:ascii="Times New Roman" w:eastAsia="Times New Roman" w:hAnsi="Times New Roman" w:cs="Times New Roman"/>
          <w:b/>
          <w:sz w:val="28"/>
          <w:szCs w:val="28"/>
          <w:lang w:eastAsia="ar-SA"/>
        </w:rPr>
        <w:t xml:space="preserve"> учебный год</w:t>
      </w:r>
    </w:p>
    <w:p w:rsidR="00B81913" w:rsidRDefault="00B81913" w:rsidP="00DC6249">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t>Календарно- тематический план по</w:t>
      </w:r>
      <w:r>
        <w:rPr>
          <w:rFonts w:ascii="Times New Roman" w:hAnsi="Times New Roman" w:cs="Times New Roman"/>
          <w:b/>
          <w:sz w:val="28"/>
          <w:szCs w:val="28"/>
        </w:rPr>
        <w:t xml:space="preserve"> развитию речи </w:t>
      </w:r>
    </w:p>
    <w:p w:rsidR="00B81913" w:rsidRDefault="00AE3F17"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w:t>
      </w:r>
      <w:r w:rsidR="00B81913">
        <w:rPr>
          <w:rFonts w:ascii="Times New Roman" w:hAnsi="Times New Roman" w:cs="Times New Roman"/>
          <w:b/>
          <w:sz w:val="28"/>
          <w:szCs w:val="28"/>
        </w:rPr>
        <w:t>одготовительной</w:t>
      </w:r>
      <w:r>
        <w:rPr>
          <w:rFonts w:ascii="Times New Roman" w:hAnsi="Times New Roman" w:cs="Times New Roman"/>
          <w:b/>
          <w:sz w:val="28"/>
          <w:szCs w:val="28"/>
        </w:rPr>
        <w:t xml:space="preserve"> </w:t>
      </w:r>
      <w:r w:rsidR="008203F8">
        <w:rPr>
          <w:rFonts w:ascii="Times New Roman" w:hAnsi="Times New Roman" w:cs="Times New Roman"/>
          <w:b/>
          <w:sz w:val="28"/>
          <w:szCs w:val="28"/>
        </w:rPr>
        <w:t>к школе группы за 2021-2022</w:t>
      </w:r>
      <w:r w:rsidR="00B81913" w:rsidRPr="00641307">
        <w:rPr>
          <w:rFonts w:ascii="Times New Roman" w:hAnsi="Times New Roman" w:cs="Times New Roman"/>
          <w:b/>
          <w:sz w:val="28"/>
          <w:szCs w:val="28"/>
        </w:rPr>
        <w:t xml:space="preserve"> уч</w:t>
      </w:r>
      <w:r w:rsidR="00B81913">
        <w:rPr>
          <w:rFonts w:ascii="Times New Roman" w:hAnsi="Times New Roman" w:cs="Times New Roman"/>
          <w:b/>
          <w:sz w:val="28"/>
          <w:szCs w:val="28"/>
        </w:rPr>
        <w:t>ебный год</w:t>
      </w:r>
    </w:p>
    <w:p w:rsidR="00B81913" w:rsidRPr="00CE284B" w:rsidRDefault="00B81913" w:rsidP="00DC6249">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sidR="00676664">
        <w:rPr>
          <w:rFonts w:ascii="Times New Roman" w:hAnsi="Times New Roman" w:cs="Times New Roman"/>
          <w:b/>
          <w:sz w:val="28"/>
          <w:szCs w:val="28"/>
        </w:rPr>
        <w:t>36</w:t>
      </w:r>
    </w:p>
    <w:p w:rsidR="00B81913" w:rsidRDefault="00B81913"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Pr>
          <w:rFonts w:ascii="Times New Roman" w:hAnsi="Times New Roman" w:cs="Times New Roman"/>
          <w:sz w:val="28"/>
          <w:szCs w:val="28"/>
        </w:rPr>
        <w:t xml:space="preserve"> 1)Н.С. Голицына. Конспекты комплексно-тематических занятий. Подготовительная группа. Интегрированный подход. – М.: Издательство «СКРИПТОРИЙ 2003», </w:t>
      </w:r>
      <w:proofErr w:type="gramStart"/>
      <w:r>
        <w:rPr>
          <w:rFonts w:ascii="Times New Roman" w:hAnsi="Times New Roman" w:cs="Times New Roman"/>
          <w:sz w:val="28"/>
          <w:szCs w:val="28"/>
        </w:rPr>
        <w:t>2015.-</w:t>
      </w:r>
      <w:proofErr w:type="gramEnd"/>
      <w:r>
        <w:rPr>
          <w:rFonts w:ascii="Times New Roman" w:hAnsi="Times New Roman" w:cs="Times New Roman"/>
          <w:sz w:val="28"/>
          <w:szCs w:val="28"/>
        </w:rPr>
        <w:t xml:space="preserve"> 448 с.</w:t>
      </w:r>
    </w:p>
    <w:p w:rsidR="00B81913"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В. В. </w:t>
      </w:r>
      <w:proofErr w:type="spellStart"/>
      <w:r>
        <w:rPr>
          <w:rFonts w:ascii="Times New Roman" w:hAnsi="Times New Roman" w:cs="Times New Roman"/>
          <w:sz w:val="28"/>
          <w:szCs w:val="28"/>
        </w:rPr>
        <w:t>Гербова</w:t>
      </w:r>
      <w:proofErr w:type="spellEnd"/>
      <w:r>
        <w:rPr>
          <w:rFonts w:ascii="Times New Roman" w:hAnsi="Times New Roman" w:cs="Times New Roman"/>
          <w:sz w:val="28"/>
          <w:szCs w:val="28"/>
        </w:rPr>
        <w:t xml:space="preserve">. Развитие речи в детском саду. Подготовительная к школе группа – </w:t>
      </w:r>
      <w:proofErr w:type="gramStart"/>
      <w:r>
        <w:rPr>
          <w:rFonts w:ascii="Times New Roman" w:hAnsi="Times New Roman" w:cs="Times New Roman"/>
          <w:sz w:val="28"/>
          <w:szCs w:val="28"/>
        </w:rPr>
        <w:t>М. :</w:t>
      </w:r>
      <w:proofErr w:type="gramEnd"/>
      <w:r>
        <w:rPr>
          <w:rFonts w:ascii="Times New Roman" w:hAnsi="Times New Roman" w:cs="Times New Roman"/>
          <w:sz w:val="28"/>
          <w:szCs w:val="28"/>
        </w:rPr>
        <w:t xml:space="preserve"> МОЗАИКА – СИНТЕЗ, 2016. – 144 с.</w:t>
      </w:r>
    </w:p>
    <w:p w:rsidR="00676664"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3)А.Х. </w:t>
      </w:r>
      <w:proofErr w:type="spellStart"/>
      <w:r>
        <w:rPr>
          <w:rFonts w:ascii="Times New Roman" w:hAnsi="Times New Roman" w:cs="Times New Roman"/>
          <w:sz w:val="28"/>
          <w:szCs w:val="28"/>
        </w:rPr>
        <w:t>Алдын-оол</w:t>
      </w:r>
      <w:proofErr w:type="spellEnd"/>
      <w:r>
        <w:rPr>
          <w:rFonts w:ascii="Times New Roman" w:hAnsi="Times New Roman" w:cs="Times New Roman"/>
          <w:sz w:val="28"/>
          <w:szCs w:val="28"/>
        </w:rPr>
        <w:t xml:space="preserve">, Г.Т. </w:t>
      </w:r>
      <w:proofErr w:type="spellStart"/>
      <w:r>
        <w:rPr>
          <w:rFonts w:ascii="Times New Roman" w:hAnsi="Times New Roman" w:cs="Times New Roman"/>
          <w:sz w:val="28"/>
          <w:szCs w:val="28"/>
        </w:rPr>
        <w:t>Назытпай</w:t>
      </w:r>
      <w:proofErr w:type="spellEnd"/>
      <w:r>
        <w:rPr>
          <w:rFonts w:ascii="Times New Roman" w:hAnsi="Times New Roman" w:cs="Times New Roman"/>
          <w:sz w:val="28"/>
          <w:szCs w:val="28"/>
        </w:rPr>
        <w:t>.  Программа по развитию разговорной речи в тувинских яслях-садах. – Кызыл: Тувинское книжное издательство, 2002. – 160с.</w:t>
      </w:r>
    </w:p>
    <w:tbl>
      <w:tblPr>
        <w:tblStyle w:val="a4"/>
        <w:tblW w:w="0" w:type="auto"/>
        <w:tblLook w:val="04A0" w:firstRow="1" w:lastRow="0" w:firstColumn="1" w:lastColumn="0" w:noHBand="0" w:noVBand="1"/>
      </w:tblPr>
      <w:tblGrid>
        <w:gridCol w:w="522"/>
        <w:gridCol w:w="5256"/>
        <w:gridCol w:w="1701"/>
        <w:gridCol w:w="2127"/>
      </w:tblGrid>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w:t>
            </w:r>
          </w:p>
        </w:tc>
        <w:tc>
          <w:tcPr>
            <w:tcW w:w="5256"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Тема  НОД</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Количество часов</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Дата проведения</w:t>
            </w:r>
          </w:p>
          <w:p w:rsidR="00676664" w:rsidRPr="00676664" w:rsidRDefault="00676664" w:rsidP="00DC6249">
            <w:pPr>
              <w:spacing w:line="360" w:lineRule="auto"/>
              <w:jc w:val="center"/>
              <w:rPr>
                <w:rFonts w:ascii="Times New Roman" w:hAnsi="Times New Roman" w:cs="Times New Roman"/>
                <w:sz w:val="24"/>
                <w:szCs w:val="24"/>
              </w:rPr>
            </w:pP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«Лето красное прошло»</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04.09.20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«Мы воспитанники подготовительной к школе  группы»</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11.09.20</w:t>
            </w:r>
            <w:r w:rsidR="006F7C49">
              <w:rPr>
                <w:rFonts w:ascii="Times New Roman" w:hAnsi="Times New Roman" w:cs="Times New Roman"/>
                <w:sz w:val="24"/>
                <w:szCs w:val="24"/>
              </w:rPr>
              <w:t>21</w:t>
            </w:r>
          </w:p>
        </w:tc>
      </w:tr>
      <w:tr w:rsidR="00676664" w:rsidRPr="00676664" w:rsidTr="00676664">
        <w:trPr>
          <w:trHeight w:val="415"/>
        </w:trPr>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«Как мы собирали урожай»</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18.09.20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4</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«Витамины укрепляют организм»</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25.09.20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5</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описательного рассказа «Береза»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02.10.20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6</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Рассматривание сюжетной картины «Осенний день»</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09.10.20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7</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«Мой друг»</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16.10.20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8</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Описательный рассказ по схеме «Посуда»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23.10.20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9</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Обучение рассказыванию на выбор ребенка «Описание мебели»</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30.10.20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10</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Огонь друг или враг</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06.11.20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11</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Чтение рассказа «Пожарные собаки»</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13.11.20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lastRenderedPageBreak/>
              <w:t>12</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«Зимние развлечения» составление рассказа по картинке</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20.11.20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12</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«Кормушка» рассказы по серии сюжетных картин</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27.11.20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13</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описательного рассказа по игрушкам</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04.12.20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14</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рассказа по картинке «Зима»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11.12.20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15</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рассказа «Зимний пейзаж»</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18.12.20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16</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Подготовка к Новогоднему празднику. Беседа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25.12.20</w:t>
            </w:r>
            <w:r w:rsidR="006F7C49">
              <w:rPr>
                <w:rFonts w:ascii="Times New Roman" w:hAnsi="Times New Roman" w:cs="Times New Roman"/>
                <w:sz w:val="24"/>
                <w:szCs w:val="24"/>
              </w:rPr>
              <w:t>21</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17</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Юрта –великий дар предков.</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08.01.202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18</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рассказа по картинке «Профессии»</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15.01.202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19</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рассказов «В родной семье»</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22.01.202</w:t>
            </w:r>
            <w:r w:rsidR="006F7C49">
              <w:rPr>
                <w:rFonts w:ascii="Times New Roman" w:hAnsi="Times New Roman" w:cs="Times New Roman"/>
                <w:sz w:val="24"/>
                <w:szCs w:val="24"/>
              </w:rPr>
              <w:t>2</w:t>
            </w:r>
          </w:p>
        </w:tc>
      </w:tr>
      <w:tr w:rsidR="00676664" w:rsidRPr="00676664" w:rsidTr="00676664">
        <w:trPr>
          <w:trHeight w:val="481"/>
        </w:trPr>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20</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Правила и безопасность дорожного движения Беседа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29.01.202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21</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рассказа по пейзажной картинке</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05.02.202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22</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«Хлеб-всему голова» Беседа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12.02.202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23</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«Птицы»- игра викторина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19.02.202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24</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«Домашние животные» о пользе</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26.02.202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25</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«Весенние работы» составление рассказа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04.03.202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26</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«Весной в сквере» рассказ</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11.03.202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27</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«Грачи прилетели» составление рассказа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18.03.202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28</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«Как я помогаю маме» составление рассказа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25.03.202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29</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 xml:space="preserve">Чтение рассказа </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01.04.202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30</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«Все о космосе» рассказывание</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08.04.202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31</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Описательный рассказ «Мой друг»</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15.04.202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32</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Рассматривание сюжетной картины по выбору</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22.04.202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33</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«Как люди помогают животным» составление рассказа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29.04.202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34</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«Труд кормит человека» составление рассказа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06.05.202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35</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Составление рекламных рассказов «Приезжай в наш город»</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13.05.202</w:t>
            </w:r>
            <w:r w:rsidR="006F7C49">
              <w:rPr>
                <w:rFonts w:ascii="Times New Roman" w:hAnsi="Times New Roman" w:cs="Times New Roman"/>
                <w:sz w:val="24"/>
                <w:szCs w:val="24"/>
              </w:rPr>
              <w:t>2</w:t>
            </w:r>
          </w:p>
        </w:tc>
      </w:tr>
      <w:tr w:rsidR="00676664" w:rsidRPr="00676664" w:rsidTr="00676664">
        <w:tc>
          <w:tcPr>
            <w:tcW w:w="522"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36</w:t>
            </w:r>
          </w:p>
        </w:tc>
        <w:tc>
          <w:tcPr>
            <w:tcW w:w="5256" w:type="dxa"/>
          </w:tcPr>
          <w:p w:rsidR="00676664" w:rsidRPr="00676664" w:rsidRDefault="00676664" w:rsidP="00DC6249">
            <w:pPr>
              <w:spacing w:line="360" w:lineRule="auto"/>
              <w:rPr>
                <w:rFonts w:ascii="Times New Roman" w:hAnsi="Times New Roman" w:cs="Times New Roman"/>
                <w:sz w:val="24"/>
                <w:szCs w:val="24"/>
              </w:rPr>
            </w:pPr>
            <w:r w:rsidRPr="00676664">
              <w:rPr>
                <w:rFonts w:ascii="Times New Roman" w:hAnsi="Times New Roman" w:cs="Times New Roman"/>
                <w:sz w:val="24"/>
                <w:szCs w:val="24"/>
              </w:rPr>
              <w:t>«Дети идут в школы» составление рассказа</w:t>
            </w:r>
          </w:p>
        </w:tc>
        <w:tc>
          <w:tcPr>
            <w:tcW w:w="1701"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1</w:t>
            </w:r>
          </w:p>
        </w:tc>
        <w:tc>
          <w:tcPr>
            <w:tcW w:w="2127" w:type="dxa"/>
          </w:tcPr>
          <w:p w:rsidR="00676664" w:rsidRPr="00676664" w:rsidRDefault="00676664" w:rsidP="00DC6249">
            <w:pPr>
              <w:spacing w:line="360" w:lineRule="auto"/>
              <w:jc w:val="center"/>
              <w:rPr>
                <w:rFonts w:ascii="Times New Roman" w:hAnsi="Times New Roman" w:cs="Times New Roman"/>
                <w:sz w:val="24"/>
                <w:szCs w:val="24"/>
              </w:rPr>
            </w:pPr>
            <w:r w:rsidRPr="00676664">
              <w:rPr>
                <w:rFonts w:ascii="Times New Roman" w:hAnsi="Times New Roman" w:cs="Times New Roman"/>
                <w:sz w:val="24"/>
                <w:szCs w:val="24"/>
              </w:rPr>
              <w:t>20.05.202</w:t>
            </w:r>
            <w:r w:rsidR="006F7C49">
              <w:rPr>
                <w:rFonts w:ascii="Times New Roman" w:hAnsi="Times New Roman" w:cs="Times New Roman"/>
                <w:sz w:val="24"/>
                <w:szCs w:val="24"/>
              </w:rPr>
              <w:t>2</w:t>
            </w:r>
          </w:p>
        </w:tc>
      </w:tr>
    </w:tbl>
    <w:p w:rsidR="000F4BB5" w:rsidRDefault="000F4BB5" w:rsidP="000F4BB5">
      <w:pPr>
        <w:tabs>
          <w:tab w:val="left" w:pos="3644"/>
        </w:tabs>
        <w:spacing w:after="0" w:line="360" w:lineRule="auto"/>
        <w:jc w:val="center"/>
        <w:rPr>
          <w:rFonts w:ascii="Times New Roman" w:hAnsi="Times New Roman" w:cs="Times New Roman"/>
          <w:b/>
          <w:sz w:val="28"/>
          <w:szCs w:val="28"/>
        </w:rPr>
      </w:pPr>
    </w:p>
    <w:p w:rsidR="000F4BB5" w:rsidRDefault="000F4BB5" w:rsidP="006F7C49">
      <w:pPr>
        <w:tabs>
          <w:tab w:val="left" w:pos="3644"/>
        </w:tabs>
        <w:spacing w:after="0" w:line="360" w:lineRule="auto"/>
        <w:rPr>
          <w:rFonts w:ascii="Times New Roman" w:hAnsi="Times New Roman" w:cs="Times New Roman"/>
          <w:b/>
          <w:sz w:val="28"/>
          <w:szCs w:val="28"/>
        </w:rPr>
      </w:pPr>
    </w:p>
    <w:p w:rsidR="00B81913" w:rsidRPr="000F4BB5" w:rsidRDefault="00B81913" w:rsidP="000F4BB5">
      <w:pPr>
        <w:tabs>
          <w:tab w:val="left" w:pos="3644"/>
        </w:tabs>
        <w:spacing w:after="0" w:line="360" w:lineRule="auto"/>
        <w:jc w:val="center"/>
        <w:rPr>
          <w:rFonts w:ascii="Times New Roman" w:eastAsia="Calibri" w:hAnsi="Times New Roman" w:cs="Times New Roman"/>
          <w:b/>
          <w:sz w:val="28"/>
          <w:szCs w:val="28"/>
        </w:rPr>
      </w:pPr>
      <w:r w:rsidRPr="00641307">
        <w:rPr>
          <w:rFonts w:ascii="Times New Roman" w:hAnsi="Times New Roman" w:cs="Times New Roman"/>
          <w:b/>
          <w:sz w:val="28"/>
          <w:szCs w:val="28"/>
        </w:rPr>
        <w:lastRenderedPageBreak/>
        <w:t>Календарно- тематический план по</w:t>
      </w:r>
      <w:r>
        <w:rPr>
          <w:rFonts w:ascii="Times New Roman" w:hAnsi="Times New Roman" w:cs="Times New Roman"/>
          <w:b/>
          <w:sz w:val="28"/>
          <w:szCs w:val="28"/>
        </w:rPr>
        <w:t xml:space="preserve"> рисованию</w:t>
      </w:r>
    </w:p>
    <w:p w:rsidR="00B81913" w:rsidRDefault="00B81913" w:rsidP="000F4B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подготови</w:t>
      </w:r>
      <w:r w:rsidR="006F7C49">
        <w:rPr>
          <w:rFonts w:ascii="Times New Roman" w:hAnsi="Times New Roman" w:cs="Times New Roman"/>
          <w:b/>
          <w:sz w:val="28"/>
          <w:szCs w:val="28"/>
        </w:rPr>
        <w:t>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B81913" w:rsidRPr="00CE284B" w:rsidRDefault="00B81913" w:rsidP="000F4BB5">
      <w:pPr>
        <w:spacing w:after="0" w:line="360" w:lineRule="auto"/>
        <w:jc w:val="center"/>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sidR="002B4419">
        <w:rPr>
          <w:rFonts w:ascii="Times New Roman" w:hAnsi="Times New Roman" w:cs="Times New Roman"/>
          <w:b/>
          <w:sz w:val="28"/>
          <w:szCs w:val="28"/>
        </w:rPr>
        <w:t>36</w:t>
      </w:r>
    </w:p>
    <w:p w:rsidR="00B81913" w:rsidRDefault="00B81913"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Pr>
          <w:rFonts w:ascii="Times New Roman" w:hAnsi="Times New Roman" w:cs="Times New Roman"/>
          <w:sz w:val="28"/>
          <w:szCs w:val="28"/>
        </w:rPr>
        <w:t xml:space="preserve"> 1)Н.С. Голицына. Конспекты комплексно-тематических занятий. Подготовительная к школе группа. Интегрированный подход. – М.: Издательство «СКРИПТОРИЙ 2003», </w:t>
      </w:r>
      <w:proofErr w:type="gramStart"/>
      <w:r>
        <w:rPr>
          <w:rFonts w:ascii="Times New Roman" w:hAnsi="Times New Roman" w:cs="Times New Roman"/>
          <w:sz w:val="28"/>
          <w:szCs w:val="28"/>
        </w:rPr>
        <w:t>2015.-</w:t>
      </w:r>
      <w:proofErr w:type="gramEnd"/>
      <w:r>
        <w:rPr>
          <w:rFonts w:ascii="Times New Roman" w:hAnsi="Times New Roman" w:cs="Times New Roman"/>
          <w:sz w:val="28"/>
          <w:szCs w:val="28"/>
        </w:rPr>
        <w:t xml:space="preserve"> 448 с.</w:t>
      </w:r>
    </w:p>
    <w:p w:rsidR="00B81913"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И.А. Лыкова. Изобразительная деятельность  в детском саду: планирование, конспекты занятий, методические рекомендации. Подготовительная к школе группа. – М.: «Карапуз –дидактика», 2009. – 208с.</w:t>
      </w:r>
    </w:p>
    <w:p w:rsidR="00B81913"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Т. С. Комарова. Изобразительная деятельность в детском саду. Подготовительная к школе группа. – М.: Мозаика – Синтез, 2016. – 128 с.: </w:t>
      </w:r>
      <w:proofErr w:type="spellStart"/>
      <w:r>
        <w:rPr>
          <w:rFonts w:ascii="Times New Roman" w:hAnsi="Times New Roman" w:cs="Times New Roman"/>
          <w:sz w:val="28"/>
          <w:szCs w:val="28"/>
        </w:rPr>
        <w:t>цв</w:t>
      </w:r>
      <w:proofErr w:type="spellEnd"/>
      <w:r>
        <w:rPr>
          <w:rFonts w:ascii="Times New Roman" w:hAnsi="Times New Roman" w:cs="Times New Roman"/>
          <w:sz w:val="28"/>
          <w:szCs w:val="28"/>
        </w:rPr>
        <w:t xml:space="preserve">. вкл. </w:t>
      </w:r>
    </w:p>
    <w:tbl>
      <w:tblPr>
        <w:tblStyle w:val="a4"/>
        <w:tblW w:w="0" w:type="auto"/>
        <w:tblLook w:val="04A0" w:firstRow="1" w:lastRow="0" w:firstColumn="1" w:lastColumn="0" w:noHBand="0" w:noVBand="1"/>
      </w:tblPr>
      <w:tblGrid>
        <w:gridCol w:w="534"/>
        <w:gridCol w:w="5244"/>
        <w:gridCol w:w="1701"/>
        <w:gridCol w:w="2127"/>
      </w:tblGrid>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w:t>
            </w:r>
          </w:p>
        </w:tc>
        <w:tc>
          <w:tcPr>
            <w:tcW w:w="5244"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Тема </w:t>
            </w:r>
            <w:r w:rsidR="00676664" w:rsidRPr="00067677">
              <w:rPr>
                <w:rFonts w:ascii="Times New Roman" w:hAnsi="Times New Roman" w:cs="Times New Roman"/>
                <w:sz w:val="24"/>
                <w:szCs w:val="24"/>
              </w:rPr>
              <w:t>НОД</w:t>
            </w:r>
          </w:p>
        </w:tc>
        <w:tc>
          <w:tcPr>
            <w:tcW w:w="1701" w:type="dxa"/>
          </w:tcPr>
          <w:p w:rsidR="00676664" w:rsidRPr="00067677" w:rsidRDefault="00676664"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Дата</w:t>
            </w:r>
            <w:r>
              <w:rPr>
                <w:rFonts w:ascii="Times New Roman" w:hAnsi="Times New Roman" w:cs="Times New Roman"/>
                <w:sz w:val="24"/>
                <w:szCs w:val="24"/>
              </w:rPr>
              <w:t xml:space="preserve"> проведения</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Картинка про лето</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02.09.</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Яблоня с золотыми яблоками</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09.09.</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Мой город</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16.09.</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Праздник урожая</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23.09.</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5</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«Чебурашка» сказочный герой</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30.09.</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6</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Рисование цветов</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07.10.</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7</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«Что ты больше всего любишь рисовать</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14.10.</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8</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«Осенний пейзаж</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21.10.</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9</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На чем люди ездят</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28.10.</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Нарисуй свою любимую игрушку</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04.11.</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Ветка рябины</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11.11.</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Моя семья</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18.11.</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Снежинки падают</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25.11.</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Элементы хохломской росписи</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02.12.</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15</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Комнатные цветы</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09.12.</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Городецкая роспись</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16.12.</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Украшаем Елку</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23.12.</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Празднуем новый год</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30.12.</w:t>
            </w:r>
            <w:r w:rsidR="00114468">
              <w:rPr>
                <w:rFonts w:ascii="Times New Roman" w:hAnsi="Times New Roman" w:cs="Times New Roman"/>
                <w:sz w:val="24"/>
                <w:szCs w:val="24"/>
              </w:rPr>
              <w:t>20</w:t>
            </w:r>
            <w:r w:rsidR="000A7201">
              <w:rPr>
                <w:rFonts w:ascii="Times New Roman" w:hAnsi="Times New Roman" w:cs="Times New Roman"/>
                <w:sz w:val="24"/>
                <w:szCs w:val="24"/>
              </w:rPr>
              <w:t>21</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Зимние узоры на окнах</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13.01.</w:t>
            </w:r>
            <w:r w:rsidR="00114468">
              <w:rPr>
                <w:rFonts w:ascii="Times New Roman" w:hAnsi="Times New Roman" w:cs="Times New Roman"/>
                <w:sz w:val="24"/>
                <w:szCs w:val="24"/>
              </w:rPr>
              <w:t>20</w:t>
            </w:r>
            <w:r w:rsidRPr="00067677">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lastRenderedPageBreak/>
              <w:t>20</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Наша Армия родная</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20.01.</w:t>
            </w:r>
            <w:r w:rsidR="00114468">
              <w:rPr>
                <w:rFonts w:ascii="Times New Roman" w:hAnsi="Times New Roman" w:cs="Times New Roman"/>
                <w:sz w:val="24"/>
                <w:szCs w:val="24"/>
              </w:rPr>
              <w:t>20</w:t>
            </w:r>
            <w:r w:rsidRPr="00067677">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Кем ты хочешь быть</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27.01.</w:t>
            </w:r>
            <w:r w:rsidR="00114468">
              <w:rPr>
                <w:rFonts w:ascii="Times New Roman" w:hAnsi="Times New Roman" w:cs="Times New Roman"/>
                <w:sz w:val="24"/>
                <w:szCs w:val="24"/>
              </w:rPr>
              <w:t>20</w:t>
            </w:r>
            <w:r w:rsidRPr="00067677">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22</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Тыва </w:t>
            </w:r>
            <w:proofErr w:type="spellStart"/>
            <w:r w:rsidRPr="00067677">
              <w:rPr>
                <w:rFonts w:ascii="Times New Roman" w:hAnsi="Times New Roman" w:cs="Times New Roman"/>
                <w:sz w:val="24"/>
                <w:szCs w:val="24"/>
              </w:rPr>
              <w:t>аптара</w:t>
            </w:r>
            <w:proofErr w:type="spellEnd"/>
            <w:r w:rsidRPr="00067677">
              <w:rPr>
                <w:rFonts w:ascii="Times New Roman" w:hAnsi="Times New Roman" w:cs="Times New Roman"/>
                <w:sz w:val="24"/>
                <w:szCs w:val="24"/>
              </w:rPr>
              <w:t xml:space="preserve">. </w:t>
            </w:r>
            <w:proofErr w:type="spellStart"/>
            <w:r w:rsidRPr="00067677">
              <w:rPr>
                <w:rFonts w:ascii="Times New Roman" w:hAnsi="Times New Roman" w:cs="Times New Roman"/>
                <w:sz w:val="24"/>
                <w:szCs w:val="24"/>
              </w:rPr>
              <w:t>Угулза</w:t>
            </w:r>
            <w:proofErr w:type="spellEnd"/>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03.02.</w:t>
            </w:r>
            <w:r w:rsidR="00114468">
              <w:rPr>
                <w:rFonts w:ascii="Times New Roman" w:hAnsi="Times New Roman" w:cs="Times New Roman"/>
                <w:sz w:val="24"/>
                <w:szCs w:val="24"/>
              </w:rPr>
              <w:t>20</w:t>
            </w:r>
            <w:r w:rsidRPr="00067677">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Кукла в национальном костюме</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10.02.</w:t>
            </w:r>
            <w:r w:rsidR="00114468">
              <w:rPr>
                <w:rFonts w:ascii="Times New Roman" w:hAnsi="Times New Roman" w:cs="Times New Roman"/>
                <w:sz w:val="24"/>
                <w:szCs w:val="24"/>
              </w:rPr>
              <w:t>20</w:t>
            </w:r>
            <w:r w:rsidRPr="00067677">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Удивительный мир птиц</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17.02.20</w:t>
            </w:r>
            <w:r w:rsidR="00114468">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25</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Мой любимый сказочный герой</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24.02.20</w:t>
            </w:r>
            <w:r w:rsidR="00114468">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26</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Букет маме</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02.03.20</w:t>
            </w:r>
            <w:r w:rsidR="00114468">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27</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Весна пришла</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09.03.20</w:t>
            </w:r>
            <w:r w:rsidR="00114468">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Портрет друга</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16.03.20</w:t>
            </w:r>
            <w:r w:rsidR="00114468">
              <w:rPr>
                <w:rFonts w:ascii="Times New Roman" w:hAnsi="Times New Roman" w:cs="Times New Roman"/>
                <w:sz w:val="24"/>
                <w:szCs w:val="24"/>
              </w:rPr>
              <w:t>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29</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Сказочный дворец</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23.03.202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Дымковские барышни</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30.03.202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31</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Весна пришла</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06.04.202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32</w:t>
            </w:r>
          </w:p>
        </w:tc>
        <w:tc>
          <w:tcPr>
            <w:tcW w:w="5244" w:type="dxa"/>
          </w:tcPr>
          <w:p w:rsidR="00676664" w:rsidRPr="00067677" w:rsidRDefault="00676664" w:rsidP="00DC6249">
            <w:pPr>
              <w:spacing w:line="360" w:lineRule="auto"/>
              <w:rPr>
                <w:rFonts w:ascii="Times New Roman" w:hAnsi="Times New Roman" w:cs="Times New Roman"/>
                <w:sz w:val="24"/>
                <w:szCs w:val="24"/>
              </w:rPr>
            </w:pP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13.04.202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33</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Веселое лето</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20.04.202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34</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 замыслу</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27.04.202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35</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Рыбы в аквариуме</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04.05.202</w:t>
            </w:r>
            <w:r w:rsidR="000A7201">
              <w:rPr>
                <w:rFonts w:ascii="Times New Roman" w:hAnsi="Times New Roman" w:cs="Times New Roman"/>
                <w:sz w:val="24"/>
                <w:szCs w:val="24"/>
              </w:rPr>
              <w:t>2</w:t>
            </w:r>
          </w:p>
        </w:tc>
      </w:tr>
      <w:tr w:rsidR="00676664" w:rsidRPr="00067677" w:rsidTr="00114468">
        <w:tc>
          <w:tcPr>
            <w:tcW w:w="534" w:type="dxa"/>
          </w:tcPr>
          <w:p w:rsidR="00676664" w:rsidRPr="00067677" w:rsidRDefault="00676664"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36</w:t>
            </w:r>
          </w:p>
        </w:tc>
        <w:tc>
          <w:tcPr>
            <w:tcW w:w="5244" w:type="dxa"/>
          </w:tcPr>
          <w:p w:rsidR="00676664" w:rsidRPr="00067677" w:rsidRDefault="00676664"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До свидания, детский сад</w:t>
            </w:r>
          </w:p>
        </w:tc>
        <w:tc>
          <w:tcPr>
            <w:tcW w:w="1701"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676664" w:rsidRPr="00067677" w:rsidRDefault="00114468"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11.05.202</w:t>
            </w:r>
            <w:r w:rsidR="000A7201">
              <w:rPr>
                <w:rFonts w:ascii="Times New Roman" w:hAnsi="Times New Roman" w:cs="Times New Roman"/>
                <w:sz w:val="24"/>
                <w:szCs w:val="24"/>
              </w:rPr>
              <w:t>2</w:t>
            </w:r>
          </w:p>
        </w:tc>
      </w:tr>
    </w:tbl>
    <w:p w:rsidR="00B81913" w:rsidRDefault="00B81913" w:rsidP="00DC6249">
      <w:pPr>
        <w:spacing w:after="0" w:line="360" w:lineRule="auto"/>
        <w:jc w:val="right"/>
        <w:rPr>
          <w:rFonts w:ascii="Times New Roman" w:hAnsi="Times New Roman" w:cs="Times New Roman"/>
          <w:sz w:val="28"/>
          <w:szCs w:val="28"/>
        </w:rPr>
      </w:pPr>
    </w:p>
    <w:p w:rsidR="00B81913" w:rsidRDefault="00B81913" w:rsidP="00DC6249">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t>Календарно- тематический план по</w:t>
      </w:r>
      <w:r>
        <w:rPr>
          <w:rFonts w:ascii="Times New Roman" w:hAnsi="Times New Roman" w:cs="Times New Roman"/>
          <w:b/>
          <w:sz w:val="28"/>
          <w:szCs w:val="28"/>
        </w:rPr>
        <w:t xml:space="preserve"> лепке</w:t>
      </w:r>
    </w:p>
    <w:p w:rsidR="00B81913" w:rsidRDefault="00B81913"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подготови</w:t>
      </w:r>
      <w:r w:rsidR="00BC4002">
        <w:rPr>
          <w:rFonts w:ascii="Times New Roman" w:hAnsi="Times New Roman" w:cs="Times New Roman"/>
          <w:b/>
          <w:sz w:val="28"/>
          <w:szCs w:val="28"/>
        </w:rPr>
        <w:t>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B81913" w:rsidRPr="00CE284B" w:rsidRDefault="00B81913" w:rsidP="00DC6249">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Pr>
          <w:rFonts w:ascii="Times New Roman" w:hAnsi="Times New Roman" w:cs="Times New Roman"/>
          <w:b/>
          <w:sz w:val="28"/>
          <w:szCs w:val="28"/>
        </w:rPr>
        <w:t>18</w:t>
      </w:r>
    </w:p>
    <w:p w:rsidR="00B81913" w:rsidRDefault="00B81913"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Pr>
          <w:rFonts w:ascii="Times New Roman" w:hAnsi="Times New Roman" w:cs="Times New Roman"/>
          <w:sz w:val="28"/>
          <w:szCs w:val="28"/>
        </w:rPr>
        <w:t xml:space="preserve"> 1)Н.С. Голицына. Конспекты комплексно-тематических занятий. Подготовительная к школе группа. Интегрированный подход. – М.: Издательство «СКРИПТОРИЙ 2003», </w:t>
      </w:r>
      <w:proofErr w:type="gramStart"/>
      <w:r>
        <w:rPr>
          <w:rFonts w:ascii="Times New Roman" w:hAnsi="Times New Roman" w:cs="Times New Roman"/>
          <w:sz w:val="28"/>
          <w:szCs w:val="28"/>
        </w:rPr>
        <w:t>2015.-</w:t>
      </w:r>
      <w:proofErr w:type="gramEnd"/>
      <w:r>
        <w:rPr>
          <w:rFonts w:ascii="Times New Roman" w:hAnsi="Times New Roman" w:cs="Times New Roman"/>
          <w:sz w:val="28"/>
          <w:szCs w:val="28"/>
        </w:rPr>
        <w:t xml:space="preserve"> 448 с.</w:t>
      </w:r>
    </w:p>
    <w:p w:rsidR="00F7613E"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F7613E">
        <w:rPr>
          <w:rFonts w:ascii="Times New Roman" w:hAnsi="Times New Roman" w:cs="Times New Roman"/>
          <w:sz w:val="28"/>
          <w:szCs w:val="28"/>
        </w:rPr>
        <w:t>Т. С. Комарова. Изобразительная деятельность в детском саду. Подготовительная к школе группа. – М.: Мозаика – Синтез, 2016. – 128 с.</w:t>
      </w:r>
    </w:p>
    <w:tbl>
      <w:tblPr>
        <w:tblStyle w:val="a4"/>
        <w:tblW w:w="0" w:type="auto"/>
        <w:tblLook w:val="04A0" w:firstRow="1" w:lastRow="0" w:firstColumn="1" w:lastColumn="0" w:noHBand="0" w:noVBand="1"/>
      </w:tblPr>
      <w:tblGrid>
        <w:gridCol w:w="567"/>
        <w:gridCol w:w="5211"/>
        <w:gridCol w:w="1701"/>
        <w:gridCol w:w="2127"/>
      </w:tblGrid>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w:t>
            </w:r>
          </w:p>
        </w:tc>
        <w:tc>
          <w:tcPr>
            <w:tcW w:w="521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Тема НОД</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Деревья осенью</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12.09.20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Вылепи свою любимую игрушку</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26.09.20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Водный мир</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10.10.20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Овощи для игры в магазин</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24.10.20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5</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Грибное лукошко</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07.11.20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lastRenderedPageBreak/>
              <w:t>6</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Кто в лесу живет</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21.11.20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7</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Лепим </w:t>
            </w:r>
            <w:proofErr w:type="gramStart"/>
            <w:r w:rsidRPr="00067677">
              <w:rPr>
                <w:rFonts w:ascii="Times New Roman" w:hAnsi="Times New Roman" w:cs="Times New Roman"/>
                <w:sz w:val="24"/>
                <w:szCs w:val="24"/>
              </w:rPr>
              <w:t>елочку ,Дед</w:t>
            </w:r>
            <w:proofErr w:type="gramEnd"/>
            <w:r w:rsidRPr="00067677">
              <w:rPr>
                <w:rFonts w:ascii="Times New Roman" w:hAnsi="Times New Roman" w:cs="Times New Roman"/>
                <w:sz w:val="24"/>
                <w:szCs w:val="24"/>
              </w:rPr>
              <w:t xml:space="preserve"> Мороз. Снегурочку</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05.12.20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8</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Грузовые машины</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19.12.20</w:t>
            </w:r>
            <w:r w:rsidR="00BC4002">
              <w:rPr>
                <w:rFonts w:ascii="Times New Roman" w:hAnsi="Times New Roman" w:cs="Times New Roman"/>
                <w:sz w:val="24"/>
                <w:szCs w:val="24"/>
              </w:rPr>
              <w:t>21</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9</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Дымковские узоры</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08.01.20</w:t>
            </w:r>
            <w:r w:rsidR="00BC4002">
              <w:rPr>
                <w:rFonts w:ascii="Times New Roman" w:hAnsi="Times New Roman" w:cs="Times New Roman"/>
                <w:sz w:val="24"/>
                <w:szCs w:val="24"/>
              </w:rPr>
              <w:t>22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w:t>
            </w:r>
          </w:p>
        </w:tc>
        <w:tc>
          <w:tcPr>
            <w:tcW w:w="5211" w:type="dxa"/>
          </w:tcPr>
          <w:p w:rsidR="002B4419" w:rsidRPr="00067677" w:rsidRDefault="002B4419" w:rsidP="00DC6249">
            <w:pPr>
              <w:spacing w:line="360" w:lineRule="auto"/>
              <w:rPr>
                <w:rFonts w:ascii="Times New Roman" w:hAnsi="Times New Roman" w:cs="Times New Roman"/>
                <w:sz w:val="24"/>
                <w:szCs w:val="24"/>
              </w:rPr>
            </w:pPr>
            <w:proofErr w:type="spellStart"/>
            <w:r w:rsidRPr="00067677">
              <w:rPr>
                <w:rFonts w:ascii="Times New Roman" w:hAnsi="Times New Roman" w:cs="Times New Roman"/>
                <w:sz w:val="24"/>
                <w:szCs w:val="24"/>
              </w:rPr>
              <w:t>Конфетница</w:t>
            </w:r>
            <w:proofErr w:type="spellEnd"/>
            <w:r w:rsidRPr="00067677">
              <w:rPr>
                <w:rFonts w:ascii="Times New Roman" w:hAnsi="Times New Roman" w:cs="Times New Roman"/>
                <w:sz w:val="24"/>
                <w:szCs w:val="24"/>
              </w:rPr>
              <w:t xml:space="preserve"> для мамочки</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16.01.20</w:t>
            </w:r>
            <w:r w:rsidR="00BC4002">
              <w:rPr>
                <w:rFonts w:ascii="Times New Roman" w:hAnsi="Times New Roman" w:cs="Times New Roman"/>
                <w:sz w:val="24"/>
                <w:szCs w:val="24"/>
              </w:rPr>
              <w:t>22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Пожарная машина</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30.01.202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 замыслу</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13.02.202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Полет на луну</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27.02.202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Конек-Горбунок</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12.03.202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15</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Бабочки-красавицы</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26.03.202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Персонаж любимой сказки</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09.04.202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Пограничник с собакой</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23.04.202</w:t>
            </w:r>
            <w:r w:rsidR="00BC4002">
              <w:rPr>
                <w:rFonts w:ascii="Times New Roman" w:hAnsi="Times New Roman" w:cs="Times New Roman"/>
                <w:sz w:val="24"/>
                <w:szCs w:val="24"/>
              </w:rPr>
              <w:t>2</w:t>
            </w:r>
          </w:p>
        </w:tc>
      </w:tr>
      <w:tr w:rsidR="002B4419" w:rsidRPr="00067677" w:rsidTr="002B4419">
        <w:tc>
          <w:tcPr>
            <w:tcW w:w="56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w:t>
            </w:r>
          </w:p>
        </w:tc>
        <w:tc>
          <w:tcPr>
            <w:tcW w:w="5211" w:type="dxa"/>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Цветы на поляне</w:t>
            </w:r>
          </w:p>
        </w:tc>
        <w:tc>
          <w:tcPr>
            <w:tcW w:w="1701" w:type="dxa"/>
          </w:tcPr>
          <w:p w:rsidR="002B4419" w:rsidRPr="00067677"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21.05.202</w:t>
            </w:r>
            <w:r w:rsidR="00BC4002">
              <w:rPr>
                <w:rFonts w:ascii="Times New Roman" w:hAnsi="Times New Roman" w:cs="Times New Roman"/>
                <w:sz w:val="24"/>
                <w:szCs w:val="24"/>
              </w:rPr>
              <w:t>2</w:t>
            </w:r>
          </w:p>
        </w:tc>
      </w:tr>
    </w:tbl>
    <w:p w:rsidR="00B81913" w:rsidRDefault="00B81913" w:rsidP="00DC6249">
      <w:pPr>
        <w:spacing w:after="0" w:line="360" w:lineRule="auto"/>
        <w:rPr>
          <w:rFonts w:ascii="Times New Roman" w:hAnsi="Times New Roman" w:cs="Times New Roman"/>
          <w:sz w:val="28"/>
          <w:szCs w:val="28"/>
        </w:rPr>
      </w:pPr>
    </w:p>
    <w:p w:rsidR="00B81913" w:rsidRDefault="00B81913" w:rsidP="00DC6249">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t>Календарно- тематический план по</w:t>
      </w:r>
      <w:r w:rsidR="00FE3565">
        <w:rPr>
          <w:rFonts w:ascii="Times New Roman" w:hAnsi="Times New Roman" w:cs="Times New Roman"/>
          <w:b/>
          <w:sz w:val="28"/>
          <w:szCs w:val="28"/>
        </w:rPr>
        <w:t xml:space="preserve"> аппликации</w:t>
      </w:r>
    </w:p>
    <w:p w:rsidR="00B81913" w:rsidRDefault="00B81913"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подготови</w:t>
      </w:r>
      <w:r w:rsidR="007F353A">
        <w:rPr>
          <w:rFonts w:ascii="Times New Roman" w:hAnsi="Times New Roman" w:cs="Times New Roman"/>
          <w:b/>
          <w:sz w:val="28"/>
          <w:szCs w:val="28"/>
        </w:rPr>
        <w:t>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B81913" w:rsidRPr="00CE284B" w:rsidRDefault="00B81913" w:rsidP="00DC6249">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sidR="00253C04">
        <w:rPr>
          <w:rFonts w:ascii="Times New Roman" w:hAnsi="Times New Roman" w:cs="Times New Roman"/>
          <w:b/>
          <w:sz w:val="28"/>
          <w:szCs w:val="28"/>
        </w:rPr>
        <w:t>18</w:t>
      </w:r>
    </w:p>
    <w:p w:rsidR="00B81913" w:rsidRDefault="00B81913"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Pr>
          <w:rFonts w:ascii="Times New Roman" w:hAnsi="Times New Roman" w:cs="Times New Roman"/>
          <w:sz w:val="28"/>
          <w:szCs w:val="28"/>
        </w:rPr>
        <w:t xml:space="preserve"> 1)Н.С. Голицына. Конспекты комплексно-тематических занятий. Подготовительная к школе группа. Интегрированный подход. – М.: Издательство «СКРИПТОРИЙ 2003», </w:t>
      </w:r>
      <w:proofErr w:type="gramStart"/>
      <w:r>
        <w:rPr>
          <w:rFonts w:ascii="Times New Roman" w:hAnsi="Times New Roman" w:cs="Times New Roman"/>
          <w:sz w:val="28"/>
          <w:szCs w:val="28"/>
        </w:rPr>
        <w:t>2015.-</w:t>
      </w:r>
      <w:proofErr w:type="gramEnd"/>
      <w:r>
        <w:rPr>
          <w:rFonts w:ascii="Times New Roman" w:hAnsi="Times New Roman" w:cs="Times New Roman"/>
          <w:sz w:val="28"/>
          <w:szCs w:val="28"/>
        </w:rPr>
        <w:t xml:space="preserve"> 448 с.</w:t>
      </w:r>
    </w:p>
    <w:p w:rsidR="00B81913"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И.А. Лыкова. Изобразительная деятельность  в детском саду: планирование, конспекты занятий, методические рекомендации Подготовительная к школе  группа. – М.: «Карапуз –дидактика», 2009. – 208с.</w:t>
      </w:r>
    </w:p>
    <w:p w:rsidR="00B81913" w:rsidRPr="00542276" w:rsidRDefault="00B81913" w:rsidP="00DC6249">
      <w:pPr>
        <w:spacing w:after="0" w:line="360" w:lineRule="auto"/>
        <w:jc w:val="both"/>
        <w:rPr>
          <w:rFonts w:ascii="Times New Roman" w:hAnsi="Times New Roman" w:cs="Times New Roman"/>
          <w:sz w:val="28"/>
          <w:szCs w:val="28"/>
        </w:rPr>
      </w:pPr>
      <w:r w:rsidRPr="00542276">
        <w:rPr>
          <w:rFonts w:ascii="Times New Roman" w:hAnsi="Times New Roman" w:cs="Times New Roman"/>
          <w:sz w:val="28"/>
          <w:szCs w:val="28"/>
        </w:rPr>
        <w:t>3)</w:t>
      </w:r>
      <w:r>
        <w:rPr>
          <w:rFonts w:ascii="Times New Roman" w:hAnsi="Times New Roman" w:cs="Times New Roman"/>
          <w:sz w:val="28"/>
          <w:szCs w:val="28"/>
        </w:rPr>
        <w:t xml:space="preserve"> А.Н.Малышева; Н.В. Ермолаева Аппликация в детском саду. Подготовительная к школе группа. – Академия развития, 2008. – 144 с.; ил. – (Детский сад: день за днем).</w:t>
      </w:r>
    </w:p>
    <w:tbl>
      <w:tblPr>
        <w:tblStyle w:val="a4"/>
        <w:tblW w:w="0" w:type="auto"/>
        <w:tblLook w:val="04A0" w:firstRow="1" w:lastRow="0" w:firstColumn="1" w:lastColumn="0" w:noHBand="0" w:noVBand="1"/>
      </w:tblPr>
      <w:tblGrid>
        <w:gridCol w:w="541"/>
        <w:gridCol w:w="5237"/>
        <w:gridCol w:w="1701"/>
        <w:gridCol w:w="2127"/>
      </w:tblGrid>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w:t>
            </w:r>
          </w:p>
        </w:tc>
        <w:tc>
          <w:tcPr>
            <w:tcW w:w="5237"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Тема НОД</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Яблоня с яблоками</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05.09.20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2</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Мое любимое животное</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19.09.20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3</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Рыбки в аквариуме</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03.10.20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4</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Огород в банке</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17.10.20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lastRenderedPageBreak/>
              <w:t>5</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Осенний ковер</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31.10.20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6</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Сквозные снежинки</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14.11.20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7</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Нарядная елка</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28.11.20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8</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Флаг России</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12.12.20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9</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Дымковская дама</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26.12.20</w:t>
            </w:r>
            <w:r w:rsidR="007F353A">
              <w:rPr>
                <w:rFonts w:ascii="Times New Roman" w:hAnsi="Times New Roman" w:cs="Times New Roman"/>
                <w:sz w:val="24"/>
                <w:szCs w:val="24"/>
              </w:rPr>
              <w:t>21</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10</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Открытка папе</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09.01.20</w:t>
            </w:r>
            <w:r w:rsidR="007F353A">
              <w:rPr>
                <w:rFonts w:ascii="Times New Roman" w:hAnsi="Times New Roman" w:cs="Times New Roman"/>
                <w:sz w:val="24"/>
                <w:szCs w:val="24"/>
              </w:rPr>
              <w:t>22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11</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Поздравительная открытка</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23.01.202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12</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По замыслу</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06.02.202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13</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Мой дом</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20.02.202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14</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Машины на дороге</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05.03.202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15</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Сказочный персонаж</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19.03.202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16</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Скворечники для скворца</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02.04.202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17</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Корабли на рейде</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16.04.202</w:t>
            </w:r>
            <w:r w:rsidR="007F353A">
              <w:rPr>
                <w:rFonts w:ascii="Times New Roman" w:hAnsi="Times New Roman" w:cs="Times New Roman"/>
                <w:sz w:val="24"/>
                <w:szCs w:val="24"/>
              </w:rPr>
              <w:t>2</w:t>
            </w:r>
          </w:p>
        </w:tc>
      </w:tr>
      <w:tr w:rsidR="002B4419" w:rsidRPr="00DA2F7A" w:rsidTr="002B4419">
        <w:tc>
          <w:tcPr>
            <w:tcW w:w="541"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18</w:t>
            </w:r>
          </w:p>
        </w:tc>
        <w:tc>
          <w:tcPr>
            <w:tcW w:w="5237" w:type="dxa"/>
          </w:tcPr>
          <w:p w:rsidR="002B4419" w:rsidRPr="00DA2F7A" w:rsidRDefault="002B4419" w:rsidP="00DC6249">
            <w:pPr>
              <w:spacing w:line="360" w:lineRule="auto"/>
              <w:rPr>
                <w:rFonts w:ascii="Times New Roman" w:hAnsi="Times New Roman" w:cs="Times New Roman"/>
                <w:sz w:val="24"/>
                <w:szCs w:val="24"/>
              </w:rPr>
            </w:pPr>
            <w:r w:rsidRPr="00DA2F7A">
              <w:rPr>
                <w:rFonts w:ascii="Times New Roman" w:hAnsi="Times New Roman" w:cs="Times New Roman"/>
                <w:sz w:val="24"/>
                <w:szCs w:val="24"/>
              </w:rPr>
              <w:t>До свиданья, детский сад</w:t>
            </w:r>
          </w:p>
        </w:tc>
        <w:tc>
          <w:tcPr>
            <w:tcW w:w="1701" w:type="dxa"/>
          </w:tcPr>
          <w:p w:rsidR="002B4419" w:rsidRPr="00DA2F7A"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2B4419" w:rsidRPr="00DA2F7A" w:rsidRDefault="002B4419" w:rsidP="00DC6249">
            <w:pPr>
              <w:spacing w:line="360" w:lineRule="auto"/>
              <w:jc w:val="center"/>
              <w:rPr>
                <w:rFonts w:ascii="Times New Roman" w:hAnsi="Times New Roman" w:cs="Times New Roman"/>
                <w:sz w:val="24"/>
                <w:szCs w:val="24"/>
              </w:rPr>
            </w:pPr>
            <w:r w:rsidRPr="00DA2F7A">
              <w:rPr>
                <w:rFonts w:ascii="Times New Roman" w:hAnsi="Times New Roman" w:cs="Times New Roman"/>
                <w:sz w:val="24"/>
                <w:szCs w:val="24"/>
              </w:rPr>
              <w:t>14.05.202</w:t>
            </w:r>
            <w:r w:rsidR="007F353A">
              <w:rPr>
                <w:rFonts w:ascii="Times New Roman" w:hAnsi="Times New Roman" w:cs="Times New Roman"/>
                <w:sz w:val="24"/>
                <w:szCs w:val="24"/>
              </w:rPr>
              <w:t>2</w:t>
            </w:r>
          </w:p>
        </w:tc>
      </w:tr>
    </w:tbl>
    <w:p w:rsidR="00B81913" w:rsidRDefault="00B81913" w:rsidP="00DC6249">
      <w:pPr>
        <w:spacing w:after="0" w:line="360" w:lineRule="auto"/>
        <w:jc w:val="right"/>
        <w:rPr>
          <w:rFonts w:ascii="Times New Roman" w:hAnsi="Times New Roman" w:cs="Times New Roman"/>
          <w:sz w:val="28"/>
          <w:szCs w:val="28"/>
        </w:rPr>
      </w:pPr>
    </w:p>
    <w:p w:rsidR="00B81913" w:rsidRDefault="00B81913" w:rsidP="00DC6249">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t>Календарно- тематический план по</w:t>
      </w:r>
      <w:r>
        <w:rPr>
          <w:rFonts w:ascii="Times New Roman" w:hAnsi="Times New Roman" w:cs="Times New Roman"/>
          <w:b/>
          <w:sz w:val="28"/>
          <w:szCs w:val="28"/>
        </w:rPr>
        <w:t xml:space="preserve"> ознакомлению с миром природы</w:t>
      </w:r>
    </w:p>
    <w:p w:rsidR="00B81913" w:rsidRDefault="00B81913"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w:t>
      </w:r>
      <w:r w:rsidR="00A02311">
        <w:rPr>
          <w:rFonts w:ascii="Times New Roman" w:hAnsi="Times New Roman" w:cs="Times New Roman"/>
          <w:b/>
          <w:sz w:val="28"/>
          <w:szCs w:val="28"/>
        </w:rPr>
        <w:t>ительной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B81913" w:rsidRPr="00CE284B" w:rsidRDefault="00B81913" w:rsidP="00DC6249">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sidR="00253C04">
        <w:rPr>
          <w:rFonts w:ascii="Times New Roman" w:hAnsi="Times New Roman" w:cs="Times New Roman"/>
          <w:b/>
          <w:sz w:val="28"/>
          <w:szCs w:val="28"/>
        </w:rPr>
        <w:t>36</w:t>
      </w:r>
    </w:p>
    <w:p w:rsidR="00B81913" w:rsidRDefault="00B81913"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Pr>
          <w:rFonts w:ascii="Times New Roman" w:hAnsi="Times New Roman" w:cs="Times New Roman"/>
          <w:sz w:val="28"/>
          <w:szCs w:val="28"/>
        </w:rPr>
        <w:t xml:space="preserve"> 1) </w:t>
      </w: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О.А. Ознакомление с природой в детском саду Подготовительная к школе группа. – М.: Мозаика – Синтез, 2017. – 112 с.</w:t>
      </w:r>
    </w:p>
    <w:p w:rsidR="00B81913"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Н.С. Голицына. Конспекты комплексно-тематических занятий. Подготовительная к школе группа. Интегрированный подход. – М.: Издательство «СКРИПТОРИЙ 2003», </w:t>
      </w:r>
      <w:proofErr w:type="gramStart"/>
      <w:r>
        <w:rPr>
          <w:rFonts w:ascii="Times New Roman" w:hAnsi="Times New Roman" w:cs="Times New Roman"/>
          <w:sz w:val="28"/>
          <w:szCs w:val="28"/>
        </w:rPr>
        <w:t>2015.-</w:t>
      </w:r>
      <w:proofErr w:type="gramEnd"/>
      <w:r>
        <w:rPr>
          <w:rFonts w:ascii="Times New Roman" w:hAnsi="Times New Roman" w:cs="Times New Roman"/>
          <w:sz w:val="28"/>
          <w:szCs w:val="28"/>
        </w:rPr>
        <w:t xml:space="preserve"> 448 с.</w:t>
      </w:r>
    </w:p>
    <w:tbl>
      <w:tblPr>
        <w:tblStyle w:val="a4"/>
        <w:tblW w:w="0" w:type="auto"/>
        <w:tblInd w:w="-34" w:type="dxa"/>
        <w:tblLook w:val="04A0" w:firstRow="1" w:lastRow="0" w:firstColumn="1" w:lastColumn="0" w:noHBand="0" w:noVBand="1"/>
      </w:tblPr>
      <w:tblGrid>
        <w:gridCol w:w="568"/>
        <w:gridCol w:w="5244"/>
        <w:gridCol w:w="1701"/>
        <w:gridCol w:w="2127"/>
      </w:tblGrid>
      <w:tr w:rsidR="002B4419" w:rsidRPr="002B4419"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2B4419" w:rsidRDefault="002B4419" w:rsidP="00DC6249">
            <w:pPr>
              <w:spacing w:line="360" w:lineRule="auto"/>
              <w:jc w:val="center"/>
              <w:rPr>
                <w:rFonts w:ascii="Times New Roman" w:hAnsi="Times New Roman" w:cs="Times New Roman"/>
                <w:sz w:val="24"/>
                <w:szCs w:val="24"/>
              </w:rPr>
            </w:pPr>
            <w:r w:rsidRPr="002B4419">
              <w:rPr>
                <w:rFonts w:ascii="Times New Roman" w:hAnsi="Times New Roman" w:cs="Times New Roman"/>
                <w:sz w:val="24"/>
                <w:szCs w:val="24"/>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2B4419" w:rsidRDefault="002B4419"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Тема НОД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2B4419" w:rsidRDefault="002B4419" w:rsidP="00DC6249">
            <w:pPr>
              <w:spacing w:line="360" w:lineRule="auto"/>
              <w:jc w:val="center"/>
              <w:rPr>
                <w:rFonts w:ascii="Times New Roman" w:hAnsi="Times New Roman" w:cs="Times New Roman"/>
                <w:sz w:val="24"/>
                <w:szCs w:val="24"/>
              </w:rPr>
            </w:pPr>
            <w:r w:rsidRPr="002B4419">
              <w:rPr>
                <w:rFonts w:ascii="Times New Roman" w:hAnsi="Times New Roman" w:cs="Times New Roman"/>
                <w:sz w:val="24"/>
                <w:szCs w:val="24"/>
              </w:rPr>
              <w:t>Количество часов</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2B4419" w:rsidRDefault="002B4419" w:rsidP="006247B0">
            <w:pPr>
              <w:spacing w:line="360" w:lineRule="auto"/>
              <w:jc w:val="center"/>
              <w:rPr>
                <w:rFonts w:ascii="Times New Roman" w:hAnsi="Times New Roman" w:cs="Times New Roman"/>
                <w:sz w:val="24"/>
                <w:szCs w:val="24"/>
              </w:rPr>
            </w:pPr>
            <w:r w:rsidRPr="002B4419">
              <w:rPr>
                <w:rFonts w:ascii="Times New Roman" w:hAnsi="Times New Roman" w:cs="Times New Roman"/>
                <w:sz w:val="24"/>
                <w:szCs w:val="24"/>
              </w:rPr>
              <w:t>Дата проведения</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C25649" w:rsidP="00DC6249">
            <w:pPr>
              <w:spacing w:line="360" w:lineRule="auto"/>
              <w:rPr>
                <w:rFonts w:ascii="Times New Roman" w:hAnsi="Times New Roman" w:cs="Times New Roman"/>
                <w:sz w:val="24"/>
                <w:szCs w:val="24"/>
              </w:rPr>
            </w:pPr>
            <w:r>
              <w:rPr>
                <w:rFonts w:ascii="Times New Roman" w:hAnsi="Times New Roman" w:cs="Times New Roman"/>
                <w:sz w:val="24"/>
                <w:szCs w:val="24"/>
              </w:rPr>
              <w:t>День знаний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02.09.20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C25649" w:rsidP="00DC6249">
            <w:pPr>
              <w:spacing w:line="360" w:lineRule="auto"/>
              <w:rPr>
                <w:rFonts w:ascii="Times New Roman" w:hAnsi="Times New Roman" w:cs="Times New Roman"/>
                <w:sz w:val="24"/>
                <w:szCs w:val="24"/>
              </w:rPr>
            </w:pPr>
            <w:r>
              <w:rPr>
                <w:rFonts w:ascii="Times New Roman" w:hAnsi="Times New Roman" w:cs="Times New Roman"/>
                <w:sz w:val="24"/>
                <w:szCs w:val="24"/>
              </w:rPr>
              <w:t>По следам осени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sidRPr="00991F4C">
              <w:rPr>
                <w:rFonts w:ascii="Times New Roman" w:hAnsi="Times New Roman" w:cs="Times New Roman"/>
                <w:sz w:val="24"/>
                <w:szCs w:val="24"/>
              </w:rPr>
              <w:t>0</w:t>
            </w:r>
            <w:r>
              <w:rPr>
                <w:rFonts w:ascii="Times New Roman" w:hAnsi="Times New Roman" w:cs="Times New Roman"/>
                <w:sz w:val="24"/>
                <w:szCs w:val="24"/>
              </w:rPr>
              <w:t>9</w:t>
            </w:r>
            <w:r w:rsidRPr="00991F4C">
              <w:rPr>
                <w:rFonts w:ascii="Times New Roman" w:hAnsi="Times New Roman" w:cs="Times New Roman"/>
                <w:sz w:val="24"/>
                <w:szCs w:val="24"/>
              </w:rPr>
              <w:t>.09.20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A96BFC" w:rsidP="00DC6249">
            <w:pPr>
              <w:spacing w:line="360" w:lineRule="auto"/>
              <w:rPr>
                <w:rFonts w:ascii="Times New Roman" w:hAnsi="Times New Roman" w:cs="Times New Roman"/>
                <w:sz w:val="24"/>
                <w:szCs w:val="24"/>
              </w:rPr>
            </w:pPr>
            <w:r>
              <w:rPr>
                <w:rFonts w:ascii="Times New Roman" w:hAnsi="Times New Roman" w:cs="Times New Roman"/>
                <w:sz w:val="24"/>
                <w:szCs w:val="24"/>
              </w:rPr>
              <w:t>Мой город</w:t>
            </w:r>
            <w:r w:rsidR="004E6F26">
              <w:rPr>
                <w:rFonts w:ascii="Times New Roman" w:hAnsi="Times New Roman" w:cs="Times New Roman"/>
                <w:sz w:val="24"/>
                <w:szCs w:val="24"/>
              </w:rPr>
              <w:t>–</w:t>
            </w:r>
            <w:r w:rsidR="00C25649">
              <w:rPr>
                <w:rFonts w:ascii="Times New Roman" w:hAnsi="Times New Roman" w:cs="Times New Roman"/>
                <w:sz w:val="24"/>
                <w:szCs w:val="24"/>
              </w:rPr>
              <w:t xml:space="preserve"> Чадан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Pr>
                <w:rFonts w:ascii="Times New Roman" w:hAnsi="Times New Roman" w:cs="Times New Roman"/>
                <w:sz w:val="24"/>
                <w:szCs w:val="24"/>
              </w:rPr>
              <w:t>16</w:t>
            </w:r>
            <w:r w:rsidRPr="00991F4C">
              <w:rPr>
                <w:rFonts w:ascii="Times New Roman" w:hAnsi="Times New Roman" w:cs="Times New Roman"/>
                <w:sz w:val="24"/>
                <w:szCs w:val="24"/>
              </w:rPr>
              <w:t>.09.20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Экскурс</w:t>
            </w:r>
            <w:r>
              <w:rPr>
                <w:rFonts w:ascii="Times New Roman" w:hAnsi="Times New Roman" w:cs="Times New Roman"/>
                <w:sz w:val="24"/>
                <w:szCs w:val="24"/>
              </w:rPr>
              <w:t>ия: история нашего города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Pr>
                <w:rFonts w:ascii="Times New Roman" w:hAnsi="Times New Roman" w:cs="Times New Roman"/>
                <w:sz w:val="24"/>
                <w:szCs w:val="24"/>
              </w:rPr>
              <w:t>23</w:t>
            </w:r>
            <w:r w:rsidRPr="00991F4C">
              <w:rPr>
                <w:rFonts w:ascii="Times New Roman" w:hAnsi="Times New Roman" w:cs="Times New Roman"/>
                <w:sz w:val="24"/>
                <w:szCs w:val="24"/>
              </w:rPr>
              <w:t>.09.20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5.</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Бытовые электроприборы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Pr>
                <w:rFonts w:ascii="Times New Roman" w:hAnsi="Times New Roman" w:cs="Times New Roman"/>
                <w:sz w:val="24"/>
                <w:szCs w:val="24"/>
              </w:rPr>
              <w:t>30</w:t>
            </w:r>
            <w:r w:rsidRPr="00991F4C">
              <w:rPr>
                <w:rFonts w:ascii="Times New Roman" w:hAnsi="Times New Roman" w:cs="Times New Roman"/>
                <w:sz w:val="24"/>
                <w:szCs w:val="24"/>
              </w:rPr>
              <w:t>.09.20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6.</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Мебель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07.10.20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7.</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Зимующие и перелетные птицы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14.10.20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lastRenderedPageBreak/>
              <w:t>8.</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rPr>
                <w:rFonts w:ascii="Times New Roman" w:hAnsi="Times New Roman" w:cs="Times New Roman"/>
                <w:sz w:val="24"/>
                <w:szCs w:val="24"/>
              </w:rPr>
            </w:pPr>
            <w:r>
              <w:rPr>
                <w:rFonts w:ascii="Times New Roman" w:hAnsi="Times New Roman" w:cs="Times New Roman"/>
                <w:sz w:val="24"/>
                <w:szCs w:val="24"/>
              </w:rPr>
              <w:t>Дружба и друзья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Pr>
                <w:rFonts w:ascii="Times New Roman" w:hAnsi="Times New Roman" w:cs="Times New Roman"/>
                <w:sz w:val="24"/>
                <w:szCs w:val="24"/>
              </w:rPr>
              <w:t>21</w:t>
            </w:r>
            <w:r w:rsidRPr="002B0FED">
              <w:rPr>
                <w:rFonts w:ascii="Times New Roman" w:hAnsi="Times New Roman" w:cs="Times New Roman"/>
                <w:sz w:val="24"/>
                <w:szCs w:val="24"/>
              </w:rPr>
              <w:t>.10.20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9.</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Поздняя о</w:t>
            </w:r>
            <w:r w:rsidR="00E30033">
              <w:rPr>
                <w:rFonts w:ascii="Times New Roman" w:hAnsi="Times New Roman" w:cs="Times New Roman"/>
                <w:sz w:val="24"/>
                <w:szCs w:val="24"/>
              </w:rPr>
              <w:t xml:space="preserve">сень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Pr>
                <w:rFonts w:ascii="Times New Roman" w:hAnsi="Times New Roman" w:cs="Times New Roman"/>
                <w:sz w:val="24"/>
                <w:szCs w:val="24"/>
              </w:rPr>
              <w:t>28</w:t>
            </w:r>
            <w:r w:rsidRPr="002B0FED">
              <w:rPr>
                <w:rFonts w:ascii="Times New Roman" w:hAnsi="Times New Roman" w:cs="Times New Roman"/>
                <w:sz w:val="24"/>
                <w:szCs w:val="24"/>
              </w:rPr>
              <w:t>.10.20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sidRPr="002B0FED">
              <w:rPr>
                <w:rFonts w:ascii="Times New Roman" w:hAnsi="Times New Roman" w:cs="Times New Roman"/>
                <w:sz w:val="24"/>
                <w:szCs w:val="24"/>
              </w:rPr>
              <w:t>0</w:t>
            </w:r>
            <w:r>
              <w:rPr>
                <w:rFonts w:ascii="Times New Roman" w:hAnsi="Times New Roman" w:cs="Times New Roman"/>
                <w:sz w:val="24"/>
                <w:szCs w:val="24"/>
              </w:rPr>
              <w:t>4</w:t>
            </w:r>
            <w:r w:rsidRPr="002B0FED">
              <w:rPr>
                <w:rFonts w:ascii="Times New Roman" w:hAnsi="Times New Roman" w:cs="Times New Roman"/>
                <w:sz w:val="24"/>
                <w:szCs w:val="24"/>
              </w:rPr>
              <w:t>.1</w:t>
            </w:r>
            <w:r>
              <w:rPr>
                <w:rFonts w:ascii="Times New Roman" w:hAnsi="Times New Roman" w:cs="Times New Roman"/>
                <w:sz w:val="24"/>
                <w:szCs w:val="24"/>
              </w:rPr>
              <w:t>1</w:t>
            </w:r>
            <w:r w:rsidRPr="002B0FED">
              <w:rPr>
                <w:rFonts w:ascii="Times New Roman" w:hAnsi="Times New Roman" w:cs="Times New Roman"/>
                <w:sz w:val="24"/>
                <w:szCs w:val="24"/>
              </w:rPr>
              <w:t>.20</w:t>
            </w:r>
            <w:r w:rsidR="00A02311">
              <w:rPr>
                <w:rFonts w:ascii="Times New Roman" w:hAnsi="Times New Roman" w:cs="Times New Roman"/>
                <w:sz w:val="24"/>
                <w:szCs w:val="24"/>
              </w:rPr>
              <w:t>21</w:t>
            </w:r>
          </w:p>
        </w:tc>
      </w:tr>
      <w:tr w:rsidR="00E30033"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Посуда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033" w:rsidRPr="00067677" w:rsidRDefault="00E30033"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033" w:rsidRDefault="00E30033" w:rsidP="006247B0">
            <w:pPr>
              <w:jc w:val="center"/>
            </w:pPr>
            <w:r>
              <w:rPr>
                <w:rFonts w:ascii="Times New Roman" w:hAnsi="Times New Roman" w:cs="Times New Roman"/>
                <w:sz w:val="24"/>
                <w:szCs w:val="24"/>
              </w:rPr>
              <w:t>11</w:t>
            </w:r>
            <w:r w:rsidRPr="002B0FED">
              <w:rPr>
                <w:rFonts w:ascii="Times New Roman" w:hAnsi="Times New Roman" w:cs="Times New Roman"/>
                <w:sz w:val="24"/>
                <w:szCs w:val="24"/>
              </w:rPr>
              <w:t>.1</w:t>
            </w:r>
            <w:r>
              <w:rPr>
                <w:rFonts w:ascii="Times New Roman" w:hAnsi="Times New Roman" w:cs="Times New Roman"/>
                <w:sz w:val="24"/>
                <w:szCs w:val="24"/>
              </w:rPr>
              <w:t>1</w:t>
            </w:r>
            <w:r w:rsidRPr="002B0FED">
              <w:rPr>
                <w:rFonts w:ascii="Times New Roman" w:hAnsi="Times New Roman" w:cs="Times New Roman"/>
                <w:sz w:val="24"/>
                <w:szCs w:val="24"/>
              </w:rPr>
              <w:t>.20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В гости к медицинскому работнику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18.11.20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В гости к библиотекарю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25.11.20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В прошлое бумаги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02.12.20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15.</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Деревья и кустарники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09.12.20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Родина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16.12.20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Почта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23.12.20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Одежда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30.12.20</w:t>
            </w:r>
            <w:r w:rsidR="00A02311">
              <w:rPr>
                <w:rFonts w:ascii="Times New Roman" w:hAnsi="Times New Roman" w:cs="Times New Roman"/>
                <w:sz w:val="24"/>
                <w:szCs w:val="24"/>
              </w:rPr>
              <w:t>21</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rPr>
                <w:rFonts w:ascii="Times New Roman" w:hAnsi="Times New Roman" w:cs="Times New Roman"/>
                <w:sz w:val="24"/>
                <w:szCs w:val="24"/>
              </w:rPr>
            </w:pPr>
            <w:proofErr w:type="spellStart"/>
            <w:r w:rsidRPr="00067677">
              <w:rPr>
                <w:rFonts w:ascii="Times New Roman" w:hAnsi="Times New Roman" w:cs="Times New Roman"/>
                <w:sz w:val="24"/>
                <w:szCs w:val="24"/>
              </w:rPr>
              <w:t>Демирлер</w:t>
            </w:r>
            <w:proofErr w:type="spellEnd"/>
            <w:r w:rsidRPr="00067677">
              <w:rPr>
                <w:rFonts w:ascii="Times New Roman" w:hAnsi="Times New Roman" w:cs="Times New Roman"/>
                <w:sz w:val="24"/>
                <w:szCs w:val="24"/>
              </w:rPr>
              <w:t xml:space="preserve"> </w:t>
            </w:r>
            <w:proofErr w:type="spellStart"/>
            <w:r w:rsidRPr="00067677">
              <w:rPr>
                <w:rFonts w:ascii="Times New Roman" w:hAnsi="Times New Roman" w:cs="Times New Roman"/>
                <w:sz w:val="24"/>
                <w:szCs w:val="24"/>
              </w:rPr>
              <w:t>делегейи</w:t>
            </w:r>
            <w:proofErr w:type="spellEnd"/>
            <w:r w:rsidRPr="00067677">
              <w:rPr>
                <w:rFonts w:ascii="Times New Roman" w:hAnsi="Times New Roman" w:cs="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13.01.202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20.</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 xml:space="preserve">Мой </w:t>
            </w:r>
            <w:proofErr w:type="spellStart"/>
            <w:r>
              <w:rPr>
                <w:rFonts w:ascii="Times New Roman" w:hAnsi="Times New Roman" w:cs="Times New Roman"/>
                <w:sz w:val="24"/>
                <w:szCs w:val="24"/>
              </w:rPr>
              <w:t>кожуун</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20.01.202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Моя республика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27.01.202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22.</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 – национальный Новый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03.02.202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Кастелянная</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10.02.202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E30033"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17.02.202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25.</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Государственные символы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24.02.202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26.</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rPr>
                <w:rFonts w:ascii="Times New Roman" w:hAnsi="Times New Roman" w:cs="Times New Roman"/>
                <w:sz w:val="24"/>
                <w:szCs w:val="24"/>
              </w:rPr>
            </w:pPr>
            <w:r>
              <w:rPr>
                <w:rFonts w:ascii="Times New Roman" w:hAnsi="Times New Roman" w:cs="Times New Roman"/>
                <w:sz w:val="24"/>
                <w:szCs w:val="24"/>
              </w:rPr>
              <w:t>В прошлое лампочки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02.03.202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27.</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rPr>
                <w:rFonts w:ascii="Times New Roman" w:hAnsi="Times New Roman" w:cs="Times New Roman"/>
                <w:sz w:val="24"/>
                <w:szCs w:val="24"/>
              </w:rPr>
            </w:pPr>
            <w:r>
              <w:rPr>
                <w:rFonts w:ascii="Times New Roman" w:hAnsi="Times New Roman" w:cs="Times New Roman"/>
                <w:sz w:val="24"/>
                <w:szCs w:val="24"/>
              </w:rPr>
              <w:t>В гости к художнику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16.03.202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rPr>
                <w:rFonts w:ascii="Times New Roman" w:hAnsi="Times New Roman" w:cs="Times New Roman"/>
                <w:sz w:val="24"/>
                <w:szCs w:val="24"/>
              </w:rPr>
            </w:pPr>
            <w:r>
              <w:rPr>
                <w:rFonts w:ascii="Times New Roman" w:hAnsi="Times New Roman" w:cs="Times New Roman"/>
                <w:sz w:val="24"/>
                <w:szCs w:val="24"/>
              </w:rPr>
              <w:t>В прошлое пылесоса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23.03.202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29.</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Россия – </w:t>
            </w:r>
            <w:r w:rsidR="00B513A2">
              <w:rPr>
                <w:rFonts w:ascii="Times New Roman" w:hAnsi="Times New Roman" w:cs="Times New Roman"/>
                <w:sz w:val="24"/>
                <w:szCs w:val="24"/>
              </w:rPr>
              <w:t>наша Родина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30.03.202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В прошлое телефона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06.04.202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31.</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 xml:space="preserve">Профессия </w:t>
            </w:r>
            <w:r w:rsidR="004E6F26">
              <w:rPr>
                <w:rFonts w:ascii="Times New Roman" w:hAnsi="Times New Roman" w:cs="Times New Roman"/>
                <w:sz w:val="24"/>
                <w:szCs w:val="24"/>
              </w:rPr>
              <w:t>–</w:t>
            </w:r>
            <w:r>
              <w:rPr>
                <w:rFonts w:ascii="Times New Roman" w:hAnsi="Times New Roman" w:cs="Times New Roman"/>
                <w:sz w:val="24"/>
                <w:szCs w:val="24"/>
              </w:rPr>
              <w:t xml:space="preserve"> артист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13.04.202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32.</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Транспорт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20.04.202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33.</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Откуда хлеб пришел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27.04.202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B513A2" w:rsidP="00DC6249">
            <w:pPr>
              <w:spacing w:line="360" w:lineRule="auto"/>
              <w:rPr>
                <w:rFonts w:ascii="Times New Roman" w:hAnsi="Times New Roman" w:cs="Times New Roman"/>
                <w:sz w:val="24"/>
                <w:szCs w:val="24"/>
              </w:rPr>
            </w:pPr>
            <w:r>
              <w:rPr>
                <w:rFonts w:ascii="Times New Roman" w:hAnsi="Times New Roman" w:cs="Times New Roman"/>
                <w:sz w:val="24"/>
                <w:szCs w:val="24"/>
              </w:rPr>
              <w:t>Весна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04.05.202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35.</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4E6F26">
            <w:pPr>
              <w:spacing w:line="360" w:lineRule="auto"/>
              <w:rPr>
                <w:rFonts w:ascii="Times New Roman" w:hAnsi="Times New Roman" w:cs="Times New Roman"/>
                <w:sz w:val="24"/>
                <w:szCs w:val="24"/>
              </w:rPr>
            </w:pPr>
            <w:r>
              <w:rPr>
                <w:rFonts w:ascii="Times New Roman" w:hAnsi="Times New Roman" w:cs="Times New Roman"/>
                <w:sz w:val="24"/>
                <w:szCs w:val="24"/>
              </w:rPr>
              <w:t xml:space="preserve">Осторожно с огнём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11.05.202</w:t>
            </w:r>
            <w:r w:rsidR="00A02311">
              <w:rPr>
                <w:rFonts w:ascii="Times New Roman" w:hAnsi="Times New Roman" w:cs="Times New Roman"/>
                <w:sz w:val="24"/>
                <w:szCs w:val="24"/>
              </w:rPr>
              <w:t>2</w:t>
            </w:r>
          </w:p>
        </w:tc>
      </w:tr>
      <w:tr w:rsidR="002B4419" w:rsidRPr="00067677" w:rsidTr="002B441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36.</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4E6F26" w:rsidP="00DC6249">
            <w:pPr>
              <w:spacing w:line="360" w:lineRule="auto"/>
              <w:rPr>
                <w:rFonts w:ascii="Times New Roman" w:hAnsi="Times New Roman" w:cs="Times New Roman"/>
                <w:sz w:val="24"/>
                <w:szCs w:val="24"/>
              </w:rPr>
            </w:pPr>
            <w:r>
              <w:rPr>
                <w:rFonts w:ascii="Times New Roman" w:hAnsi="Times New Roman" w:cs="Times New Roman"/>
                <w:sz w:val="24"/>
                <w:szCs w:val="24"/>
              </w:rPr>
              <w:t>Вода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419" w:rsidRPr="00067677" w:rsidRDefault="002B4419"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19" w:rsidRPr="00067677" w:rsidRDefault="00C9374B" w:rsidP="006247B0">
            <w:pPr>
              <w:spacing w:line="360" w:lineRule="auto"/>
              <w:jc w:val="center"/>
              <w:rPr>
                <w:rFonts w:ascii="Times New Roman" w:hAnsi="Times New Roman" w:cs="Times New Roman"/>
                <w:sz w:val="24"/>
                <w:szCs w:val="24"/>
              </w:rPr>
            </w:pPr>
            <w:r>
              <w:rPr>
                <w:rFonts w:ascii="Times New Roman" w:hAnsi="Times New Roman" w:cs="Times New Roman"/>
                <w:sz w:val="24"/>
                <w:szCs w:val="24"/>
              </w:rPr>
              <w:t>18.05.202</w:t>
            </w:r>
            <w:r w:rsidR="00A02311">
              <w:rPr>
                <w:rFonts w:ascii="Times New Roman" w:hAnsi="Times New Roman" w:cs="Times New Roman"/>
                <w:sz w:val="24"/>
                <w:szCs w:val="24"/>
              </w:rPr>
              <w:t>2</w:t>
            </w:r>
          </w:p>
        </w:tc>
      </w:tr>
    </w:tbl>
    <w:p w:rsidR="00B81913" w:rsidRDefault="00B81913" w:rsidP="00DC6249">
      <w:pPr>
        <w:spacing w:after="0" w:line="360" w:lineRule="auto"/>
        <w:jc w:val="right"/>
        <w:rPr>
          <w:rFonts w:ascii="Times New Roman" w:hAnsi="Times New Roman" w:cs="Times New Roman"/>
          <w:sz w:val="28"/>
          <w:szCs w:val="28"/>
        </w:rPr>
      </w:pPr>
    </w:p>
    <w:p w:rsidR="00FE3565" w:rsidRDefault="00FE3565" w:rsidP="00DC6249">
      <w:pPr>
        <w:spacing w:after="0" w:line="360" w:lineRule="auto"/>
        <w:jc w:val="center"/>
        <w:rPr>
          <w:rFonts w:ascii="Times New Roman" w:hAnsi="Times New Roman" w:cs="Times New Roman"/>
          <w:b/>
          <w:sz w:val="28"/>
          <w:szCs w:val="28"/>
        </w:rPr>
      </w:pPr>
    </w:p>
    <w:p w:rsidR="006247B0" w:rsidRDefault="006247B0" w:rsidP="00DC6249">
      <w:pPr>
        <w:spacing w:after="0" w:line="360" w:lineRule="auto"/>
        <w:jc w:val="center"/>
        <w:rPr>
          <w:rFonts w:ascii="Times New Roman" w:hAnsi="Times New Roman" w:cs="Times New Roman"/>
          <w:b/>
          <w:sz w:val="28"/>
          <w:szCs w:val="28"/>
        </w:rPr>
      </w:pPr>
    </w:p>
    <w:p w:rsidR="006247B0" w:rsidRDefault="006247B0" w:rsidP="00DC6249">
      <w:pPr>
        <w:spacing w:after="0" w:line="360" w:lineRule="auto"/>
        <w:jc w:val="center"/>
        <w:rPr>
          <w:rFonts w:ascii="Times New Roman" w:hAnsi="Times New Roman" w:cs="Times New Roman"/>
          <w:b/>
          <w:sz w:val="28"/>
          <w:szCs w:val="28"/>
        </w:rPr>
      </w:pPr>
    </w:p>
    <w:p w:rsidR="00FE3565" w:rsidRDefault="00FE3565" w:rsidP="00FE3565">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lastRenderedPageBreak/>
        <w:t>Календарно- тематический план по</w:t>
      </w:r>
      <w:r>
        <w:rPr>
          <w:rFonts w:ascii="Times New Roman" w:hAnsi="Times New Roman" w:cs="Times New Roman"/>
          <w:b/>
          <w:sz w:val="28"/>
          <w:szCs w:val="28"/>
        </w:rPr>
        <w:t xml:space="preserve"> формированию элементарных представлений</w:t>
      </w:r>
    </w:p>
    <w:p w:rsidR="00FE3565" w:rsidRDefault="00FE3565" w:rsidP="00FE35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подготови</w:t>
      </w:r>
      <w:r w:rsidR="0094225F">
        <w:rPr>
          <w:rFonts w:ascii="Times New Roman" w:hAnsi="Times New Roman" w:cs="Times New Roman"/>
          <w:b/>
          <w:sz w:val="28"/>
          <w:szCs w:val="28"/>
        </w:rPr>
        <w:t>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FE3565" w:rsidRDefault="00FE3565" w:rsidP="00FE3565">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Pr>
          <w:rFonts w:ascii="Times New Roman" w:hAnsi="Times New Roman" w:cs="Times New Roman"/>
          <w:b/>
          <w:sz w:val="28"/>
          <w:szCs w:val="28"/>
        </w:rPr>
        <w:t>72</w:t>
      </w:r>
    </w:p>
    <w:tbl>
      <w:tblPr>
        <w:tblStyle w:val="a4"/>
        <w:tblW w:w="0" w:type="auto"/>
        <w:tblLook w:val="04A0" w:firstRow="1" w:lastRow="0" w:firstColumn="1" w:lastColumn="0" w:noHBand="0" w:noVBand="1"/>
      </w:tblPr>
      <w:tblGrid>
        <w:gridCol w:w="959"/>
        <w:gridCol w:w="5812"/>
        <w:gridCol w:w="1417"/>
        <w:gridCol w:w="1418"/>
      </w:tblGrid>
      <w:tr w:rsidR="001110C8" w:rsidRPr="00067677" w:rsidTr="00F646EB">
        <w:tc>
          <w:tcPr>
            <w:tcW w:w="959" w:type="dxa"/>
          </w:tcPr>
          <w:p w:rsidR="00F646EB" w:rsidRPr="00067677" w:rsidRDefault="00F646EB" w:rsidP="00F646EB">
            <w:pPr>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Pr>
          <w:p w:rsidR="00F646EB" w:rsidRPr="00067677" w:rsidRDefault="00F646EB" w:rsidP="00F646EB">
            <w:pPr>
              <w:jc w:val="center"/>
              <w:rPr>
                <w:rFonts w:ascii="Times New Roman" w:hAnsi="Times New Roman" w:cs="Times New Roman"/>
                <w:sz w:val="24"/>
                <w:szCs w:val="24"/>
              </w:rPr>
            </w:pPr>
            <w:r>
              <w:rPr>
                <w:rFonts w:ascii="Times New Roman" w:hAnsi="Times New Roman" w:cs="Times New Roman"/>
                <w:sz w:val="24"/>
                <w:szCs w:val="24"/>
              </w:rPr>
              <w:t xml:space="preserve">Тема </w:t>
            </w:r>
            <w:r w:rsidRPr="00067677">
              <w:rPr>
                <w:rFonts w:ascii="Times New Roman" w:hAnsi="Times New Roman" w:cs="Times New Roman"/>
                <w:sz w:val="24"/>
                <w:szCs w:val="24"/>
              </w:rPr>
              <w:t>НОД</w:t>
            </w:r>
          </w:p>
        </w:tc>
        <w:tc>
          <w:tcPr>
            <w:tcW w:w="1417" w:type="dxa"/>
          </w:tcPr>
          <w:p w:rsidR="00F646EB" w:rsidRPr="00067677" w:rsidRDefault="00F646EB" w:rsidP="00723B9E">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418" w:type="dxa"/>
          </w:tcPr>
          <w:p w:rsidR="00F646EB" w:rsidRPr="00067677" w:rsidRDefault="00F646EB" w:rsidP="00F646EB">
            <w:pPr>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r>
      <w:tr w:rsidR="001110C8" w:rsidRPr="00067677" w:rsidTr="00F646EB">
        <w:tc>
          <w:tcPr>
            <w:tcW w:w="959" w:type="dxa"/>
          </w:tcPr>
          <w:p w:rsidR="00F646EB" w:rsidRPr="00F646EB" w:rsidRDefault="00F646EB" w:rsidP="00F646EB">
            <w:pPr>
              <w:pStyle w:val="a3"/>
              <w:numPr>
                <w:ilvl w:val="0"/>
                <w:numId w:val="29"/>
              </w:numPr>
              <w:rPr>
                <w:rFonts w:ascii="Times New Roman" w:hAnsi="Times New Roman" w:cs="Times New Roman"/>
                <w:sz w:val="24"/>
                <w:szCs w:val="24"/>
              </w:rPr>
            </w:pPr>
          </w:p>
        </w:tc>
        <w:tc>
          <w:tcPr>
            <w:tcW w:w="5812" w:type="dxa"/>
          </w:tcPr>
          <w:p w:rsidR="00F646EB" w:rsidRPr="00067677" w:rsidRDefault="00F646EB" w:rsidP="00541E75">
            <w:pPr>
              <w:rPr>
                <w:rFonts w:ascii="Times New Roman" w:hAnsi="Times New Roman" w:cs="Times New Roman"/>
                <w:sz w:val="24"/>
                <w:szCs w:val="24"/>
              </w:rPr>
            </w:pPr>
            <w:r w:rsidRPr="00067677">
              <w:rPr>
                <w:rFonts w:ascii="Times New Roman" w:hAnsi="Times New Roman" w:cs="Times New Roman"/>
                <w:sz w:val="24"/>
                <w:szCs w:val="24"/>
              </w:rPr>
              <w:t>Повторение. Счет и отсчет до пяти. Счет на слух.</w:t>
            </w:r>
          </w:p>
        </w:tc>
        <w:tc>
          <w:tcPr>
            <w:tcW w:w="1417" w:type="dxa"/>
          </w:tcPr>
          <w:p w:rsidR="00F646EB" w:rsidRPr="00067677" w:rsidRDefault="00F646EB" w:rsidP="00723B9E">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F646EB" w:rsidRPr="00067677" w:rsidRDefault="00F646EB" w:rsidP="00541E75">
            <w:pPr>
              <w:rPr>
                <w:rFonts w:ascii="Times New Roman" w:hAnsi="Times New Roman" w:cs="Times New Roman"/>
                <w:sz w:val="24"/>
                <w:szCs w:val="24"/>
              </w:rPr>
            </w:pPr>
            <w:r>
              <w:rPr>
                <w:rFonts w:ascii="Times New Roman" w:hAnsi="Times New Roman" w:cs="Times New Roman"/>
                <w:sz w:val="24"/>
                <w:szCs w:val="24"/>
              </w:rPr>
              <w:t>03.09.20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723B9E" w:rsidP="00541E75">
            <w:pPr>
              <w:rPr>
                <w:rFonts w:ascii="Times New Roman" w:hAnsi="Times New Roman" w:cs="Times New Roman"/>
                <w:sz w:val="24"/>
                <w:szCs w:val="24"/>
              </w:rPr>
            </w:pPr>
            <w:r>
              <w:rPr>
                <w:rFonts w:ascii="Times New Roman" w:hAnsi="Times New Roman" w:cs="Times New Roman"/>
                <w:sz w:val="24"/>
                <w:szCs w:val="24"/>
              </w:rPr>
              <w:t>Образование чисел 4 и 5</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05.09.20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723B9E" w:rsidP="00541E75">
            <w:pPr>
              <w:rPr>
                <w:rFonts w:ascii="Times New Roman" w:hAnsi="Times New Roman" w:cs="Times New Roman"/>
                <w:sz w:val="24"/>
                <w:szCs w:val="24"/>
              </w:rPr>
            </w:pPr>
            <w:r>
              <w:rPr>
                <w:rFonts w:ascii="Times New Roman" w:hAnsi="Times New Roman" w:cs="Times New Roman"/>
                <w:sz w:val="24"/>
                <w:szCs w:val="24"/>
              </w:rPr>
              <w:t>Ц</w:t>
            </w:r>
            <w:r w:rsidR="00473E1C">
              <w:rPr>
                <w:rFonts w:ascii="Times New Roman" w:hAnsi="Times New Roman" w:cs="Times New Roman"/>
                <w:sz w:val="24"/>
                <w:szCs w:val="24"/>
              </w:rPr>
              <w:t>ифра 1</w:t>
            </w:r>
            <w:r>
              <w:rPr>
                <w:rFonts w:ascii="Times New Roman" w:hAnsi="Times New Roman" w:cs="Times New Roman"/>
                <w:sz w:val="24"/>
                <w:szCs w:val="24"/>
              </w:rPr>
              <w:t xml:space="preserve"> и 2</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10</w:t>
            </w:r>
            <w:r w:rsidRPr="008B2293">
              <w:rPr>
                <w:rFonts w:ascii="Times New Roman" w:hAnsi="Times New Roman" w:cs="Times New Roman"/>
                <w:sz w:val="24"/>
                <w:szCs w:val="24"/>
              </w:rPr>
              <w:t>.09.20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723B9E" w:rsidP="00541E75">
            <w:pPr>
              <w:rPr>
                <w:rFonts w:ascii="Times New Roman" w:hAnsi="Times New Roman" w:cs="Times New Roman"/>
                <w:sz w:val="24"/>
                <w:szCs w:val="24"/>
              </w:rPr>
            </w:pPr>
            <w:r>
              <w:rPr>
                <w:rFonts w:ascii="Times New Roman" w:hAnsi="Times New Roman" w:cs="Times New Roman"/>
                <w:sz w:val="24"/>
                <w:szCs w:val="24"/>
              </w:rPr>
              <w:t>Число и цифра 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12</w:t>
            </w:r>
            <w:r w:rsidRPr="008B2293">
              <w:rPr>
                <w:rFonts w:ascii="Times New Roman" w:hAnsi="Times New Roman" w:cs="Times New Roman"/>
                <w:sz w:val="24"/>
                <w:szCs w:val="24"/>
              </w:rPr>
              <w:t>.09.20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723B9E" w:rsidP="00541E75">
            <w:pPr>
              <w:rPr>
                <w:rFonts w:ascii="Times New Roman" w:hAnsi="Times New Roman" w:cs="Times New Roman"/>
                <w:sz w:val="24"/>
                <w:szCs w:val="24"/>
              </w:rPr>
            </w:pPr>
            <w:r>
              <w:rPr>
                <w:rFonts w:ascii="Times New Roman" w:hAnsi="Times New Roman" w:cs="Times New Roman"/>
                <w:sz w:val="24"/>
                <w:szCs w:val="24"/>
              </w:rPr>
              <w:t>Число и цифра 2</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17</w:t>
            </w:r>
            <w:r w:rsidRPr="008B2293">
              <w:rPr>
                <w:rFonts w:ascii="Times New Roman" w:hAnsi="Times New Roman" w:cs="Times New Roman"/>
                <w:sz w:val="24"/>
                <w:szCs w:val="24"/>
              </w:rPr>
              <w:t>.09.20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723B9E" w:rsidP="00541E75">
            <w:pPr>
              <w:rPr>
                <w:rFonts w:ascii="Times New Roman" w:hAnsi="Times New Roman" w:cs="Times New Roman"/>
                <w:sz w:val="24"/>
                <w:szCs w:val="24"/>
              </w:rPr>
            </w:pPr>
            <w:r>
              <w:rPr>
                <w:rFonts w:ascii="Times New Roman" w:hAnsi="Times New Roman" w:cs="Times New Roman"/>
                <w:sz w:val="24"/>
                <w:szCs w:val="24"/>
              </w:rPr>
              <w:t>Число и цифра 3</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19</w:t>
            </w:r>
            <w:r w:rsidRPr="008B2293">
              <w:rPr>
                <w:rFonts w:ascii="Times New Roman" w:hAnsi="Times New Roman" w:cs="Times New Roman"/>
                <w:sz w:val="24"/>
                <w:szCs w:val="24"/>
              </w:rPr>
              <w:t>.09.20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723B9E" w:rsidP="00541E75">
            <w:pPr>
              <w:rPr>
                <w:rFonts w:ascii="Times New Roman" w:hAnsi="Times New Roman" w:cs="Times New Roman"/>
                <w:sz w:val="24"/>
                <w:szCs w:val="24"/>
              </w:rPr>
            </w:pPr>
            <w:r>
              <w:rPr>
                <w:rFonts w:ascii="Times New Roman" w:hAnsi="Times New Roman" w:cs="Times New Roman"/>
                <w:sz w:val="24"/>
                <w:szCs w:val="24"/>
              </w:rPr>
              <w:t>Число и цифра 4</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24</w:t>
            </w:r>
            <w:r w:rsidRPr="008B2293">
              <w:rPr>
                <w:rFonts w:ascii="Times New Roman" w:hAnsi="Times New Roman" w:cs="Times New Roman"/>
                <w:sz w:val="24"/>
                <w:szCs w:val="24"/>
              </w:rPr>
              <w:t>.09.20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723B9E" w:rsidP="00E30033">
            <w:pPr>
              <w:rPr>
                <w:rFonts w:ascii="Times New Roman" w:hAnsi="Times New Roman" w:cs="Times New Roman"/>
                <w:sz w:val="24"/>
                <w:szCs w:val="24"/>
              </w:rPr>
            </w:pPr>
            <w:r>
              <w:rPr>
                <w:rFonts w:ascii="Times New Roman" w:hAnsi="Times New Roman" w:cs="Times New Roman"/>
                <w:sz w:val="24"/>
                <w:szCs w:val="24"/>
              </w:rPr>
              <w:t>Число и цифра 5</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26</w:t>
            </w:r>
            <w:r w:rsidRPr="00F96822">
              <w:rPr>
                <w:rFonts w:ascii="Times New Roman" w:hAnsi="Times New Roman" w:cs="Times New Roman"/>
                <w:sz w:val="24"/>
                <w:szCs w:val="24"/>
              </w:rPr>
              <w:t>.09.20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723B9E" w:rsidP="00541E75">
            <w:pPr>
              <w:rPr>
                <w:rFonts w:ascii="Times New Roman" w:hAnsi="Times New Roman" w:cs="Times New Roman"/>
                <w:sz w:val="24"/>
                <w:szCs w:val="24"/>
              </w:rPr>
            </w:pPr>
            <w:r>
              <w:rPr>
                <w:rFonts w:ascii="Times New Roman" w:hAnsi="Times New Roman" w:cs="Times New Roman"/>
                <w:sz w:val="24"/>
                <w:szCs w:val="24"/>
              </w:rPr>
              <w:t>Образование чисел 2 и 3</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01</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до пяти. Работа в тетрадях</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Количественный состав чисел (до 5). Форма предметов</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03</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Закрепление представлений о пройденных цифрах</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08</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Образование чисел 6 и 7, счет до семи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10</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Число и цифра 6</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sidRPr="00F96822">
              <w:rPr>
                <w:rFonts w:ascii="Times New Roman" w:hAnsi="Times New Roman" w:cs="Times New Roman"/>
                <w:sz w:val="24"/>
                <w:szCs w:val="24"/>
              </w:rPr>
              <w:t>1</w:t>
            </w:r>
            <w:r>
              <w:rPr>
                <w:rFonts w:ascii="Times New Roman" w:hAnsi="Times New Roman" w:cs="Times New Roman"/>
                <w:sz w:val="24"/>
                <w:szCs w:val="24"/>
              </w:rPr>
              <w:t>5</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до 6. Четырехугольник.</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sidRPr="00F96822">
              <w:rPr>
                <w:rFonts w:ascii="Times New Roman" w:hAnsi="Times New Roman" w:cs="Times New Roman"/>
                <w:sz w:val="24"/>
                <w:szCs w:val="24"/>
              </w:rPr>
              <w:t>1</w:t>
            </w:r>
            <w:r>
              <w:rPr>
                <w:rFonts w:ascii="Times New Roman" w:hAnsi="Times New Roman" w:cs="Times New Roman"/>
                <w:sz w:val="24"/>
                <w:szCs w:val="24"/>
              </w:rPr>
              <w:t>7</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предметов в разных направлениях. Прямой и обратный счет до шести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22</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Число и ц</w:t>
            </w:r>
            <w:r w:rsidRPr="00067677">
              <w:rPr>
                <w:rFonts w:ascii="Times New Roman" w:hAnsi="Times New Roman" w:cs="Times New Roman"/>
                <w:sz w:val="24"/>
                <w:szCs w:val="24"/>
              </w:rPr>
              <w:t>ифра 7</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24</w:t>
            </w:r>
            <w:r w:rsidRPr="00F96822">
              <w:rPr>
                <w:rFonts w:ascii="Times New Roman" w:hAnsi="Times New Roman" w:cs="Times New Roman"/>
                <w:sz w:val="24"/>
                <w:szCs w:val="24"/>
              </w:rPr>
              <w:t>.</w:t>
            </w:r>
            <w:r>
              <w:rPr>
                <w:rFonts w:ascii="Times New Roman" w:hAnsi="Times New Roman" w:cs="Times New Roman"/>
                <w:sz w:val="24"/>
                <w:szCs w:val="24"/>
              </w:rPr>
              <w:t>10</w:t>
            </w:r>
            <w:r w:rsidRPr="00F96822">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до 6. Сравнение предметов по ширине и длине.</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29.10.20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Сравнение предметов по величине (длине, ширине, высоте</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31.10.20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Уравнивание групп предметов разными способами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05.11.20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Уравнивание групп предметов разными способами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sidP="00541E75">
            <w:pPr>
              <w:rPr>
                <w:rFonts w:ascii="Times New Roman" w:hAnsi="Times New Roman" w:cs="Times New Roman"/>
                <w:sz w:val="24"/>
                <w:szCs w:val="24"/>
              </w:rPr>
            </w:pP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 xml:space="preserve">Порядковый счет до 6. Деление </w:t>
            </w:r>
            <w:proofErr w:type="spellStart"/>
            <w:r w:rsidRPr="00067677">
              <w:rPr>
                <w:rFonts w:ascii="Times New Roman" w:hAnsi="Times New Roman" w:cs="Times New Roman"/>
                <w:sz w:val="24"/>
                <w:szCs w:val="24"/>
              </w:rPr>
              <w:t>полоскибумаги</w:t>
            </w:r>
            <w:proofErr w:type="spellEnd"/>
            <w:r w:rsidRPr="00067677">
              <w:rPr>
                <w:rFonts w:ascii="Times New Roman" w:hAnsi="Times New Roman" w:cs="Times New Roman"/>
                <w:sz w:val="24"/>
                <w:szCs w:val="24"/>
              </w:rPr>
              <w:t xml:space="preserve"> на две равные части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sidRPr="00605DCE">
              <w:rPr>
                <w:rFonts w:ascii="Times New Roman" w:hAnsi="Times New Roman" w:cs="Times New Roman"/>
                <w:sz w:val="24"/>
                <w:szCs w:val="24"/>
              </w:rPr>
              <w:t>0</w:t>
            </w:r>
            <w:r>
              <w:rPr>
                <w:rFonts w:ascii="Times New Roman" w:hAnsi="Times New Roman" w:cs="Times New Roman"/>
                <w:sz w:val="24"/>
                <w:szCs w:val="24"/>
              </w:rPr>
              <w:t>7</w:t>
            </w:r>
            <w:r w:rsidRPr="00605DCE">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в пределах семи.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12</w:t>
            </w:r>
            <w:r w:rsidRPr="00605DCE">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Цифры от 1 до 7 уменьшение, увеличение</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sidRPr="00CF2F2B">
              <w:rPr>
                <w:rFonts w:ascii="Times New Roman" w:hAnsi="Times New Roman" w:cs="Times New Roman"/>
                <w:sz w:val="24"/>
                <w:szCs w:val="24"/>
              </w:rPr>
              <w:t>1</w:t>
            </w:r>
            <w:r>
              <w:rPr>
                <w:rFonts w:ascii="Times New Roman" w:hAnsi="Times New Roman" w:cs="Times New Roman"/>
                <w:sz w:val="24"/>
                <w:szCs w:val="24"/>
              </w:rPr>
              <w:t>4</w:t>
            </w:r>
            <w:r w:rsidRPr="00CF2F2B">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Число и цифра 8</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sidRPr="00CF2F2B">
              <w:rPr>
                <w:rFonts w:ascii="Times New Roman" w:hAnsi="Times New Roman" w:cs="Times New Roman"/>
                <w:sz w:val="24"/>
                <w:szCs w:val="24"/>
              </w:rPr>
              <w:t>1</w:t>
            </w:r>
            <w:r>
              <w:rPr>
                <w:rFonts w:ascii="Times New Roman" w:hAnsi="Times New Roman" w:cs="Times New Roman"/>
                <w:sz w:val="24"/>
                <w:szCs w:val="24"/>
              </w:rPr>
              <w:t>9</w:t>
            </w:r>
            <w:r w:rsidRPr="00CF2F2B">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Число и цифра 9</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21</w:t>
            </w:r>
            <w:r w:rsidRPr="00CF2F2B">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до девяти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26</w:t>
            </w:r>
            <w:r w:rsidRPr="00CF2F2B">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Число и цифра 10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28</w:t>
            </w:r>
            <w:r w:rsidRPr="00CF2F2B">
              <w:rPr>
                <w:rFonts w:ascii="Times New Roman" w:hAnsi="Times New Roman" w:cs="Times New Roman"/>
                <w:sz w:val="24"/>
                <w:szCs w:val="24"/>
              </w:rPr>
              <w:t>.11.20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Порядковый счет до 10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r>
              <w:rPr>
                <w:rFonts w:ascii="Times New Roman" w:hAnsi="Times New Roman" w:cs="Times New Roman"/>
                <w:sz w:val="24"/>
                <w:szCs w:val="24"/>
              </w:rPr>
              <w:t>03.12.20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Сравнение чисел в пределах 10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r>
              <w:rPr>
                <w:rFonts w:ascii="Times New Roman" w:hAnsi="Times New Roman" w:cs="Times New Roman"/>
                <w:sz w:val="24"/>
                <w:szCs w:val="24"/>
              </w:rPr>
              <w:t>05.12.20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Счет до 10. Обратный отсчет</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r>
              <w:rPr>
                <w:rFonts w:ascii="Times New Roman" w:hAnsi="Times New Roman" w:cs="Times New Roman"/>
                <w:sz w:val="24"/>
                <w:szCs w:val="24"/>
              </w:rPr>
              <w:t>10.12.20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Сравнение чисел</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r>
              <w:rPr>
                <w:rFonts w:ascii="Times New Roman" w:hAnsi="Times New Roman" w:cs="Times New Roman"/>
                <w:sz w:val="24"/>
                <w:szCs w:val="24"/>
              </w:rPr>
              <w:t>12.12.20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Знаки «-</w:t>
            </w:r>
            <w:r>
              <w:rPr>
                <w:rFonts w:ascii="Times New Roman" w:hAnsi="Times New Roman" w:cs="Times New Roman"/>
                <w:sz w:val="24"/>
                <w:szCs w:val="24"/>
              </w:rPr>
              <w:t xml:space="preserve"> "</w:t>
            </w:r>
            <w:r w:rsidRPr="00067677">
              <w:rPr>
                <w:rFonts w:ascii="Times New Roman" w:hAnsi="Times New Roman" w:cs="Times New Roman"/>
                <w:sz w:val="24"/>
                <w:szCs w:val="24"/>
              </w:rPr>
              <w:t>, «+», =</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17</w:t>
            </w:r>
            <w:r w:rsidRPr="00605DCE">
              <w:rPr>
                <w:rFonts w:ascii="Times New Roman" w:hAnsi="Times New Roman" w:cs="Times New Roman"/>
                <w:sz w:val="24"/>
                <w:szCs w:val="24"/>
              </w:rPr>
              <w:t>.1</w:t>
            </w:r>
            <w:r>
              <w:rPr>
                <w:rFonts w:ascii="Times New Roman" w:hAnsi="Times New Roman" w:cs="Times New Roman"/>
                <w:sz w:val="24"/>
                <w:szCs w:val="24"/>
              </w:rPr>
              <w:t>2</w:t>
            </w:r>
            <w:r w:rsidRPr="00605DCE">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Знаки «-</w:t>
            </w:r>
            <w:r>
              <w:rPr>
                <w:rFonts w:ascii="Times New Roman" w:hAnsi="Times New Roman" w:cs="Times New Roman"/>
                <w:sz w:val="24"/>
                <w:szCs w:val="24"/>
              </w:rPr>
              <w:t xml:space="preserve"> "</w:t>
            </w:r>
            <w:r w:rsidRPr="00067677">
              <w:rPr>
                <w:rFonts w:ascii="Times New Roman" w:hAnsi="Times New Roman" w:cs="Times New Roman"/>
                <w:sz w:val="24"/>
                <w:szCs w:val="24"/>
              </w:rPr>
              <w:t>, «+», =</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19</w:t>
            </w:r>
            <w:r w:rsidRPr="00605DCE">
              <w:rPr>
                <w:rFonts w:ascii="Times New Roman" w:hAnsi="Times New Roman" w:cs="Times New Roman"/>
                <w:sz w:val="24"/>
                <w:szCs w:val="24"/>
              </w:rPr>
              <w:t>.1</w:t>
            </w:r>
            <w:r>
              <w:rPr>
                <w:rFonts w:ascii="Times New Roman" w:hAnsi="Times New Roman" w:cs="Times New Roman"/>
                <w:sz w:val="24"/>
                <w:szCs w:val="24"/>
              </w:rPr>
              <w:t>2</w:t>
            </w:r>
            <w:r w:rsidRPr="00605DCE">
              <w:rPr>
                <w:rFonts w:ascii="Times New Roman" w:hAnsi="Times New Roman" w:cs="Times New Roman"/>
                <w:sz w:val="24"/>
                <w:szCs w:val="24"/>
              </w:rPr>
              <w:t>.20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Ориентировка в пространстве</w:t>
            </w:r>
            <w:r>
              <w:rPr>
                <w:rFonts w:ascii="Times New Roman" w:hAnsi="Times New Roman" w:cs="Times New Roman"/>
                <w:sz w:val="24"/>
                <w:szCs w:val="24"/>
              </w:rPr>
              <w:t>: вверх, вниз, налево, направо</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r>
              <w:rPr>
                <w:rFonts w:ascii="Times New Roman" w:hAnsi="Times New Roman" w:cs="Times New Roman"/>
                <w:sz w:val="24"/>
                <w:szCs w:val="24"/>
              </w:rPr>
              <w:t>24.12.20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Ориентировка на листе бумаги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pPr>
              <w:rPr>
                <w:rFonts w:ascii="Times New Roman" w:hAnsi="Times New Roman" w:cs="Times New Roman"/>
                <w:sz w:val="24"/>
                <w:szCs w:val="24"/>
              </w:rPr>
            </w:pPr>
            <w:r>
              <w:rPr>
                <w:rFonts w:ascii="Times New Roman" w:hAnsi="Times New Roman" w:cs="Times New Roman"/>
                <w:sz w:val="24"/>
                <w:szCs w:val="24"/>
              </w:rPr>
              <w:t>26.12.20</w:t>
            </w:r>
            <w:r w:rsidR="0094225F">
              <w:rPr>
                <w:rFonts w:ascii="Times New Roman" w:hAnsi="Times New Roman" w:cs="Times New Roman"/>
                <w:sz w:val="24"/>
                <w:szCs w:val="24"/>
              </w:rPr>
              <w:t>21</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Деление целого на части</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14</w:t>
            </w:r>
            <w:r w:rsidRPr="00605DCE">
              <w:rPr>
                <w:rFonts w:ascii="Times New Roman" w:hAnsi="Times New Roman" w:cs="Times New Roman"/>
                <w:sz w:val="24"/>
                <w:szCs w:val="24"/>
              </w:rPr>
              <w:t>.</w:t>
            </w:r>
            <w:r>
              <w:rPr>
                <w:rFonts w:ascii="Times New Roman" w:hAnsi="Times New Roman" w:cs="Times New Roman"/>
                <w:sz w:val="24"/>
                <w:szCs w:val="24"/>
              </w:rPr>
              <w:t>0</w:t>
            </w:r>
            <w:r w:rsidRPr="00605DCE">
              <w:rPr>
                <w:rFonts w:ascii="Times New Roman" w:hAnsi="Times New Roman" w:cs="Times New Roman"/>
                <w:sz w:val="24"/>
                <w:szCs w:val="24"/>
              </w:rPr>
              <w:t>1.20</w:t>
            </w:r>
            <w:r w:rsidR="0094225F">
              <w:rPr>
                <w:rFonts w:ascii="Times New Roman" w:hAnsi="Times New Roman" w:cs="Times New Roman"/>
                <w:sz w:val="24"/>
                <w:szCs w:val="24"/>
              </w:rPr>
              <w:t>22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Деление предметов на несколько равных частей</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16.01.202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Счет на слух, на ощупь</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21.01.202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Счет предметов. Величина</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23.01.202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Сравнение предметов по величине и цвету</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28.01.202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 xml:space="preserve">Группы </w:t>
            </w:r>
            <w:proofErr w:type="gramStart"/>
            <w:r w:rsidRPr="00067677">
              <w:rPr>
                <w:rFonts w:ascii="Times New Roman" w:hAnsi="Times New Roman" w:cs="Times New Roman"/>
                <w:sz w:val="24"/>
                <w:szCs w:val="24"/>
              </w:rPr>
              <w:t>предметов .</w:t>
            </w:r>
            <w:proofErr w:type="gramEnd"/>
            <w:r w:rsidRPr="00067677">
              <w:rPr>
                <w:rFonts w:ascii="Times New Roman" w:hAnsi="Times New Roman" w:cs="Times New Roman"/>
                <w:sz w:val="24"/>
                <w:szCs w:val="24"/>
              </w:rPr>
              <w:t xml:space="preserve"> Счет.</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30.01.202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10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04.02.202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Геометрические фигуры</w:t>
            </w:r>
            <w:r>
              <w:rPr>
                <w:rFonts w:ascii="Times New Roman" w:hAnsi="Times New Roman" w:cs="Times New Roman"/>
                <w:sz w:val="24"/>
                <w:szCs w:val="24"/>
              </w:rPr>
              <w:t>: квадрат, прямоугольник</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sidRPr="00D971A4">
              <w:rPr>
                <w:rFonts w:ascii="Times New Roman" w:hAnsi="Times New Roman" w:cs="Times New Roman"/>
                <w:sz w:val="24"/>
                <w:szCs w:val="24"/>
              </w:rPr>
              <w:t>0</w:t>
            </w:r>
            <w:r>
              <w:rPr>
                <w:rFonts w:ascii="Times New Roman" w:hAnsi="Times New Roman" w:cs="Times New Roman"/>
                <w:sz w:val="24"/>
                <w:szCs w:val="24"/>
              </w:rPr>
              <w:t>6</w:t>
            </w:r>
            <w:r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Геометрические фигуры</w:t>
            </w:r>
            <w:r>
              <w:rPr>
                <w:rFonts w:ascii="Times New Roman" w:hAnsi="Times New Roman" w:cs="Times New Roman"/>
                <w:sz w:val="24"/>
                <w:szCs w:val="24"/>
              </w:rPr>
              <w:t>: треугольник, круг, овал</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11</w:t>
            </w:r>
            <w:r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 xml:space="preserve">Понятие </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13</w:t>
            </w:r>
            <w:r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Понятие «Мерка»</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18</w:t>
            </w:r>
            <w:r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Сравнение предметов по длине</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473E1C">
            <w:r>
              <w:rPr>
                <w:rFonts w:ascii="Times New Roman" w:hAnsi="Times New Roman" w:cs="Times New Roman"/>
                <w:sz w:val="24"/>
                <w:szCs w:val="24"/>
              </w:rPr>
              <w:t>20</w:t>
            </w:r>
            <w:r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Сравнение предметов по величине</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E30033">
            <w:r>
              <w:rPr>
                <w:rFonts w:ascii="Times New Roman" w:hAnsi="Times New Roman" w:cs="Times New Roman"/>
                <w:sz w:val="24"/>
                <w:szCs w:val="24"/>
              </w:rPr>
              <w:t>25</w:t>
            </w:r>
            <w:r w:rsidR="00473E1C"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Закономерность расположения предметов</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E30033">
            <w:r>
              <w:rPr>
                <w:rFonts w:ascii="Times New Roman" w:hAnsi="Times New Roman" w:cs="Times New Roman"/>
                <w:sz w:val="24"/>
                <w:szCs w:val="24"/>
              </w:rPr>
              <w:t>27</w:t>
            </w:r>
            <w:r w:rsidR="00473E1C" w:rsidRPr="00D971A4">
              <w:rPr>
                <w:rFonts w:ascii="Times New Roman" w:hAnsi="Times New Roman" w:cs="Times New Roman"/>
                <w:sz w:val="24"/>
                <w:szCs w:val="24"/>
              </w:rPr>
              <w:t>.02.202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sidRPr="00067677">
              <w:rPr>
                <w:rFonts w:ascii="Times New Roman" w:hAnsi="Times New Roman" w:cs="Times New Roman"/>
                <w:sz w:val="24"/>
                <w:szCs w:val="24"/>
              </w:rPr>
              <w:t>Измерение с помощью мерки сторон прямоугольника</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E30033" w:rsidP="00541E75">
            <w:pPr>
              <w:rPr>
                <w:rFonts w:ascii="Times New Roman" w:hAnsi="Times New Roman" w:cs="Times New Roman"/>
                <w:sz w:val="24"/>
                <w:szCs w:val="24"/>
              </w:rPr>
            </w:pPr>
            <w:r>
              <w:rPr>
                <w:rFonts w:ascii="Times New Roman" w:hAnsi="Times New Roman" w:cs="Times New Roman"/>
                <w:sz w:val="24"/>
                <w:szCs w:val="24"/>
              </w:rPr>
              <w:t>03.03.202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Использование понятий «сначала», «потом», «раньше».</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sidRPr="0021484B">
              <w:rPr>
                <w:rFonts w:ascii="Times New Roman" w:hAnsi="Times New Roman" w:cs="Times New Roman"/>
                <w:sz w:val="24"/>
                <w:szCs w:val="24"/>
              </w:rPr>
              <w:t>0</w:t>
            </w:r>
            <w:r>
              <w:rPr>
                <w:rFonts w:ascii="Times New Roman" w:hAnsi="Times New Roman" w:cs="Times New Roman"/>
                <w:sz w:val="24"/>
                <w:szCs w:val="24"/>
              </w:rPr>
              <w:t>5</w:t>
            </w:r>
            <w:r w:rsidRPr="0021484B">
              <w:rPr>
                <w:rFonts w:ascii="Times New Roman" w:hAnsi="Times New Roman" w:cs="Times New Roman"/>
                <w:sz w:val="24"/>
                <w:szCs w:val="24"/>
              </w:rPr>
              <w:t>.03.202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Использование понятий «сначала», «потом», «раньше»</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10</w:t>
            </w:r>
            <w:r w:rsidRPr="0021484B">
              <w:rPr>
                <w:rFonts w:ascii="Times New Roman" w:hAnsi="Times New Roman" w:cs="Times New Roman"/>
                <w:sz w:val="24"/>
                <w:szCs w:val="24"/>
              </w:rPr>
              <w:t>.03.202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Цвета</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12</w:t>
            </w:r>
            <w:r w:rsidRPr="0021484B">
              <w:rPr>
                <w:rFonts w:ascii="Times New Roman" w:hAnsi="Times New Roman" w:cs="Times New Roman"/>
                <w:sz w:val="24"/>
                <w:szCs w:val="24"/>
              </w:rPr>
              <w:t>.03.202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Создание ритмических узоров</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17</w:t>
            </w:r>
            <w:r w:rsidRPr="0021484B">
              <w:rPr>
                <w:rFonts w:ascii="Times New Roman" w:hAnsi="Times New Roman" w:cs="Times New Roman"/>
                <w:sz w:val="24"/>
                <w:szCs w:val="24"/>
              </w:rPr>
              <w:t>.03.202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Составление узора из геометрических фигур</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19</w:t>
            </w:r>
            <w:r w:rsidRPr="0021484B">
              <w:rPr>
                <w:rFonts w:ascii="Times New Roman" w:hAnsi="Times New Roman" w:cs="Times New Roman"/>
                <w:sz w:val="24"/>
                <w:szCs w:val="24"/>
              </w:rPr>
              <w:t>.03.202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 xml:space="preserve">Расположение предметов на </w:t>
            </w:r>
            <w:proofErr w:type="gramStart"/>
            <w:r w:rsidRPr="00067677">
              <w:rPr>
                <w:rFonts w:ascii="Times New Roman" w:hAnsi="Times New Roman" w:cs="Times New Roman"/>
                <w:sz w:val="24"/>
                <w:szCs w:val="24"/>
              </w:rPr>
              <w:t>плоскости  (</w:t>
            </w:r>
            <w:proofErr w:type="gramEnd"/>
            <w:r w:rsidRPr="00067677">
              <w:rPr>
                <w:rFonts w:ascii="Times New Roman" w:hAnsi="Times New Roman" w:cs="Times New Roman"/>
                <w:sz w:val="24"/>
                <w:szCs w:val="24"/>
              </w:rPr>
              <w:t xml:space="preserve">слева от, справа от, выше-ниже, ближе-дальше, </w:t>
            </w:r>
            <w:proofErr w:type="spellStart"/>
            <w:r w:rsidRPr="00067677">
              <w:rPr>
                <w:rFonts w:ascii="Times New Roman" w:hAnsi="Times New Roman" w:cs="Times New Roman"/>
                <w:sz w:val="24"/>
                <w:szCs w:val="24"/>
              </w:rPr>
              <w:t>около,из-за,вдоль,между,рядом</w:t>
            </w:r>
            <w:proofErr w:type="spellEnd"/>
            <w:r w:rsidRPr="00067677">
              <w:rPr>
                <w:rFonts w:ascii="Times New Roman" w:hAnsi="Times New Roman" w:cs="Times New Roman"/>
                <w:sz w:val="24"/>
                <w:szCs w:val="24"/>
              </w:rPr>
              <w:t>.)</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24</w:t>
            </w:r>
            <w:r w:rsidRPr="0021484B">
              <w:rPr>
                <w:rFonts w:ascii="Times New Roman" w:hAnsi="Times New Roman" w:cs="Times New Roman"/>
                <w:sz w:val="24"/>
                <w:szCs w:val="24"/>
              </w:rPr>
              <w:t>.03.202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Время</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E30033" w:rsidP="00541E75">
            <w:pPr>
              <w:rPr>
                <w:rFonts w:ascii="Times New Roman" w:hAnsi="Times New Roman" w:cs="Times New Roman"/>
                <w:sz w:val="24"/>
                <w:szCs w:val="24"/>
              </w:rPr>
            </w:pPr>
            <w:r>
              <w:rPr>
                <w:rFonts w:ascii="Times New Roman" w:hAnsi="Times New Roman" w:cs="Times New Roman"/>
                <w:sz w:val="24"/>
                <w:szCs w:val="24"/>
              </w:rPr>
              <w:t>26.03.202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Час</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E30033" w:rsidP="00541E75">
            <w:pPr>
              <w:rPr>
                <w:rFonts w:ascii="Times New Roman" w:hAnsi="Times New Roman" w:cs="Times New Roman"/>
                <w:sz w:val="24"/>
                <w:szCs w:val="24"/>
              </w:rPr>
            </w:pPr>
            <w:r>
              <w:rPr>
                <w:rFonts w:ascii="Times New Roman" w:hAnsi="Times New Roman" w:cs="Times New Roman"/>
                <w:sz w:val="24"/>
                <w:szCs w:val="24"/>
              </w:rPr>
              <w:t>31.03.20</w:t>
            </w:r>
            <w:r w:rsidR="0094225F">
              <w:rPr>
                <w:rFonts w:ascii="Times New Roman" w:hAnsi="Times New Roman" w:cs="Times New Roman"/>
                <w:sz w:val="24"/>
                <w:szCs w:val="24"/>
              </w:rPr>
              <w:t>22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Минута</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Default="00E30033" w:rsidP="00541E75">
            <w:pPr>
              <w:rPr>
                <w:rFonts w:ascii="Times New Roman" w:hAnsi="Times New Roman" w:cs="Times New Roman"/>
                <w:sz w:val="24"/>
                <w:szCs w:val="24"/>
              </w:rPr>
            </w:pPr>
            <w:r>
              <w:rPr>
                <w:rFonts w:ascii="Times New Roman" w:hAnsi="Times New Roman" w:cs="Times New Roman"/>
                <w:sz w:val="24"/>
                <w:szCs w:val="24"/>
              </w:rPr>
              <w:t>02.04.202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Default="00E30033" w:rsidP="00541E75">
            <w:pPr>
              <w:rPr>
                <w:rFonts w:ascii="Times New Roman" w:hAnsi="Times New Roman" w:cs="Times New Roman"/>
                <w:sz w:val="24"/>
                <w:szCs w:val="24"/>
              </w:rPr>
            </w:pPr>
            <w:r>
              <w:rPr>
                <w:rFonts w:ascii="Times New Roman" w:hAnsi="Times New Roman" w:cs="Times New Roman"/>
                <w:sz w:val="24"/>
                <w:szCs w:val="24"/>
              </w:rPr>
              <w:t>Секунда</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sidRPr="001C70CF">
              <w:rPr>
                <w:rFonts w:ascii="Times New Roman" w:hAnsi="Times New Roman" w:cs="Times New Roman"/>
                <w:sz w:val="24"/>
                <w:szCs w:val="24"/>
              </w:rPr>
              <w:t>0</w:t>
            </w:r>
            <w:r>
              <w:rPr>
                <w:rFonts w:ascii="Times New Roman" w:hAnsi="Times New Roman" w:cs="Times New Roman"/>
                <w:sz w:val="24"/>
                <w:szCs w:val="24"/>
              </w:rPr>
              <w:t>7</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Части суток: утро</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sidRPr="001C70CF">
              <w:rPr>
                <w:rFonts w:ascii="Times New Roman" w:hAnsi="Times New Roman" w:cs="Times New Roman"/>
                <w:sz w:val="24"/>
                <w:szCs w:val="24"/>
              </w:rPr>
              <w:t>0</w:t>
            </w:r>
            <w:r>
              <w:rPr>
                <w:rFonts w:ascii="Times New Roman" w:hAnsi="Times New Roman" w:cs="Times New Roman"/>
                <w:sz w:val="24"/>
                <w:szCs w:val="24"/>
              </w:rPr>
              <w:t>9</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Части суток:</w:t>
            </w:r>
            <w:r w:rsidRPr="00067677">
              <w:rPr>
                <w:rFonts w:ascii="Times New Roman" w:hAnsi="Times New Roman" w:cs="Times New Roman"/>
                <w:sz w:val="24"/>
                <w:szCs w:val="24"/>
              </w:rPr>
              <w:t xml:space="preserve"> ден</w:t>
            </w:r>
            <w:r>
              <w:rPr>
                <w:rFonts w:ascii="Times New Roman" w:hAnsi="Times New Roman" w:cs="Times New Roman"/>
                <w:sz w:val="24"/>
                <w:szCs w:val="24"/>
              </w:rPr>
              <w:t>ь</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14</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 xml:space="preserve">Части суток: </w:t>
            </w:r>
            <w:r w:rsidRPr="00067677">
              <w:rPr>
                <w:rFonts w:ascii="Times New Roman" w:hAnsi="Times New Roman" w:cs="Times New Roman"/>
                <w:sz w:val="24"/>
                <w:szCs w:val="24"/>
              </w:rPr>
              <w:t>вечер</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16</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Default="00E30033" w:rsidP="00541E75">
            <w:pPr>
              <w:rPr>
                <w:rFonts w:ascii="Times New Roman" w:hAnsi="Times New Roman" w:cs="Times New Roman"/>
                <w:sz w:val="24"/>
                <w:szCs w:val="24"/>
              </w:rPr>
            </w:pPr>
            <w:r>
              <w:rPr>
                <w:rFonts w:ascii="Times New Roman" w:hAnsi="Times New Roman" w:cs="Times New Roman"/>
                <w:sz w:val="24"/>
                <w:szCs w:val="24"/>
              </w:rPr>
              <w:t xml:space="preserve">Части суток: </w:t>
            </w:r>
            <w:r w:rsidRPr="00067677">
              <w:rPr>
                <w:rFonts w:ascii="Times New Roman" w:hAnsi="Times New Roman" w:cs="Times New Roman"/>
                <w:sz w:val="24"/>
                <w:szCs w:val="24"/>
              </w:rPr>
              <w:t>ночь</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21</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Default="00E30033" w:rsidP="00541E75">
            <w:pPr>
              <w:rPr>
                <w:rFonts w:ascii="Times New Roman" w:hAnsi="Times New Roman" w:cs="Times New Roman"/>
                <w:sz w:val="24"/>
                <w:szCs w:val="24"/>
              </w:rPr>
            </w:pPr>
            <w:r>
              <w:rPr>
                <w:rFonts w:ascii="Times New Roman" w:hAnsi="Times New Roman" w:cs="Times New Roman"/>
                <w:sz w:val="24"/>
                <w:szCs w:val="24"/>
              </w:rPr>
              <w:t>Дни недели</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23</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E30033" w:rsidRPr="00067677" w:rsidTr="00F646EB">
        <w:tc>
          <w:tcPr>
            <w:tcW w:w="959" w:type="dxa"/>
          </w:tcPr>
          <w:p w:rsidR="00E30033" w:rsidRPr="00F646EB" w:rsidRDefault="00E30033" w:rsidP="00F646EB">
            <w:pPr>
              <w:pStyle w:val="a3"/>
              <w:numPr>
                <w:ilvl w:val="0"/>
                <w:numId w:val="29"/>
              </w:numPr>
              <w:rPr>
                <w:rFonts w:ascii="Times New Roman" w:hAnsi="Times New Roman" w:cs="Times New Roman"/>
                <w:sz w:val="24"/>
                <w:szCs w:val="24"/>
              </w:rPr>
            </w:pPr>
          </w:p>
        </w:tc>
        <w:tc>
          <w:tcPr>
            <w:tcW w:w="5812" w:type="dxa"/>
          </w:tcPr>
          <w:p w:rsidR="00E30033" w:rsidRDefault="00E30033" w:rsidP="00541E75">
            <w:pPr>
              <w:rPr>
                <w:rFonts w:ascii="Times New Roman" w:hAnsi="Times New Roman" w:cs="Times New Roman"/>
                <w:sz w:val="24"/>
                <w:szCs w:val="24"/>
              </w:rPr>
            </w:pPr>
            <w:r w:rsidRPr="00067677">
              <w:rPr>
                <w:rFonts w:ascii="Times New Roman" w:hAnsi="Times New Roman" w:cs="Times New Roman"/>
                <w:sz w:val="24"/>
                <w:szCs w:val="24"/>
              </w:rPr>
              <w:t>Порядковые числительные в названии каждого дня недели</w:t>
            </w:r>
          </w:p>
        </w:tc>
        <w:tc>
          <w:tcPr>
            <w:tcW w:w="1417" w:type="dxa"/>
          </w:tcPr>
          <w:p w:rsidR="00E30033" w:rsidRDefault="00E30033" w:rsidP="00723B9E">
            <w:pPr>
              <w:jc w:val="center"/>
            </w:pPr>
            <w:r w:rsidRPr="00EB473D">
              <w:rPr>
                <w:rFonts w:ascii="Times New Roman" w:hAnsi="Times New Roman" w:cs="Times New Roman"/>
                <w:sz w:val="24"/>
                <w:szCs w:val="24"/>
              </w:rPr>
              <w:t>1</w:t>
            </w:r>
          </w:p>
        </w:tc>
        <w:tc>
          <w:tcPr>
            <w:tcW w:w="1418" w:type="dxa"/>
          </w:tcPr>
          <w:p w:rsidR="00E30033" w:rsidRDefault="00E30033">
            <w:r>
              <w:rPr>
                <w:rFonts w:ascii="Times New Roman" w:hAnsi="Times New Roman" w:cs="Times New Roman"/>
                <w:sz w:val="24"/>
                <w:szCs w:val="24"/>
              </w:rPr>
              <w:t>28</w:t>
            </w:r>
            <w:r w:rsidRPr="001C70CF">
              <w:rPr>
                <w:rFonts w:ascii="Times New Roman" w:hAnsi="Times New Roman" w:cs="Times New Roman"/>
                <w:sz w:val="24"/>
                <w:szCs w:val="24"/>
              </w:rPr>
              <w:t>.04.202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Pr="00067677" w:rsidRDefault="00473E1C" w:rsidP="00541E75">
            <w:pPr>
              <w:rPr>
                <w:rFonts w:ascii="Times New Roman" w:hAnsi="Times New Roman" w:cs="Times New Roman"/>
                <w:sz w:val="24"/>
                <w:szCs w:val="24"/>
              </w:rPr>
            </w:pPr>
            <w:r>
              <w:rPr>
                <w:rFonts w:ascii="Times New Roman" w:hAnsi="Times New Roman" w:cs="Times New Roman"/>
                <w:sz w:val="24"/>
                <w:szCs w:val="24"/>
              </w:rPr>
              <w:t>Прямой и обратный счет в пределах 20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30.04.202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Прямой и обратный счет в пределах 20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05.05.202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Счет со сменой основания счета в пределах 20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07.05.202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Счет со сменой основания счета в пределах 20</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12.05.202</w:t>
            </w:r>
            <w:r w:rsidR="0094225F">
              <w:rPr>
                <w:rFonts w:ascii="Times New Roman" w:hAnsi="Times New Roman" w:cs="Times New Roman"/>
                <w:sz w:val="24"/>
                <w:szCs w:val="24"/>
              </w:rPr>
              <w:t>2</w:t>
            </w:r>
          </w:p>
        </w:tc>
      </w:tr>
      <w:tr w:rsidR="00473E1C" w:rsidRPr="00067677" w:rsidTr="00F646EB">
        <w:tc>
          <w:tcPr>
            <w:tcW w:w="959" w:type="dxa"/>
          </w:tcPr>
          <w:p w:rsidR="00473E1C" w:rsidRPr="00F646EB" w:rsidRDefault="00473E1C" w:rsidP="00F646EB">
            <w:pPr>
              <w:pStyle w:val="a3"/>
              <w:numPr>
                <w:ilvl w:val="0"/>
                <w:numId w:val="29"/>
              </w:numPr>
              <w:rPr>
                <w:rFonts w:ascii="Times New Roman" w:hAnsi="Times New Roman" w:cs="Times New Roman"/>
                <w:sz w:val="24"/>
                <w:szCs w:val="24"/>
              </w:rPr>
            </w:pPr>
          </w:p>
        </w:tc>
        <w:tc>
          <w:tcPr>
            <w:tcW w:w="5812" w:type="dxa"/>
          </w:tcPr>
          <w:p w:rsidR="00473E1C" w:rsidRDefault="00473E1C" w:rsidP="00541E75">
            <w:pPr>
              <w:rPr>
                <w:rFonts w:ascii="Times New Roman" w:hAnsi="Times New Roman" w:cs="Times New Roman"/>
                <w:sz w:val="24"/>
                <w:szCs w:val="24"/>
              </w:rPr>
            </w:pPr>
            <w:r>
              <w:rPr>
                <w:rFonts w:ascii="Times New Roman" w:hAnsi="Times New Roman" w:cs="Times New Roman"/>
                <w:sz w:val="24"/>
                <w:szCs w:val="24"/>
              </w:rPr>
              <w:t>Занятие – игра</w:t>
            </w:r>
          </w:p>
        </w:tc>
        <w:tc>
          <w:tcPr>
            <w:tcW w:w="1417" w:type="dxa"/>
          </w:tcPr>
          <w:p w:rsidR="00473E1C" w:rsidRDefault="00473E1C" w:rsidP="00723B9E">
            <w:pPr>
              <w:jc w:val="center"/>
            </w:pPr>
            <w:r w:rsidRPr="00EB473D">
              <w:rPr>
                <w:rFonts w:ascii="Times New Roman" w:hAnsi="Times New Roman" w:cs="Times New Roman"/>
                <w:sz w:val="24"/>
                <w:szCs w:val="24"/>
              </w:rPr>
              <w:t>1</w:t>
            </w:r>
          </w:p>
        </w:tc>
        <w:tc>
          <w:tcPr>
            <w:tcW w:w="1418" w:type="dxa"/>
          </w:tcPr>
          <w:p w:rsidR="00473E1C" w:rsidRPr="00067677" w:rsidRDefault="00E30033" w:rsidP="00541E75">
            <w:pPr>
              <w:rPr>
                <w:rFonts w:ascii="Times New Roman" w:hAnsi="Times New Roman" w:cs="Times New Roman"/>
                <w:sz w:val="24"/>
                <w:szCs w:val="24"/>
              </w:rPr>
            </w:pPr>
            <w:r>
              <w:rPr>
                <w:rFonts w:ascii="Times New Roman" w:hAnsi="Times New Roman" w:cs="Times New Roman"/>
                <w:sz w:val="24"/>
                <w:szCs w:val="24"/>
              </w:rPr>
              <w:t>14.05.202</w:t>
            </w:r>
            <w:r w:rsidR="0094225F">
              <w:rPr>
                <w:rFonts w:ascii="Times New Roman" w:hAnsi="Times New Roman" w:cs="Times New Roman"/>
                <w:sz w:val="24"/>
                <w:szCs w:val="24"/>
              </w:rPr>
              <w:t>2</w:t>
            </w:r>
          </w:p>
        </w:tc>
      </w:tr>
    </w:tbl>
    <w:p w:rsidR="00FE3565" w:rsidRPr="00CE284B" w:rsidRDefault="00FE3565" w:rsidP="00FE3565">
      <w:pPr>
        <w:spacing w:after="0" w:line="360" w:lineRule="auto"/>
        <w:jc w:val="both"/>
        <w:rPr>
          <w:rFonts w:ascii="Times New Roman" w:hAnsi="Times New Roman" w:cs="Times New Roman"/>
          <w:b/>
          <w:sz w:val="28"/>
          <w:szCs w:val="28"/>
        </w:rPr>
      </w:pPr>
    </w:p>
    <w:p w:rsidR="006247B0" w:rsidRDefault="006247B0" w:rsidP="00FE3565">
      <w:pPr>
        <w:spacing w:after="0" w:line="360" w:lineRule="auto"/>
        <w:jc w:val="center"/>
        <w:rPr>
          <w:rFonts w:ascii="Times New Roman" w:hAnsi="Times New Roman" w:cs="Times New Roman"/>
          <w:b/>
          <w:sz w:val="28"/>
          <w:szCs w:val="28"/>
        </w:rPr>
      </w:pPr>
    </w:p>
    <w:p w:rsidR="006247B0" w:rsidRDefault="006247B0" w:rsidP="00FE3565">
      <w:pPr>
        <w:spacing w:after="0" w:line="360" w:lineRule="auto"/>
        <w:jc w:val="center"/>
        <w:rPr>
          <w:rFonts w:ascii="Times New Roman" w:hAnsi="Times New Roman" w:cs="Times New Roman"/>
          <w:b/>
          <w:sz w:val="28"/>
          <w:szCs w:val="28"/>
        </w:rPr>
      </w:pPr>
    </w:p>
    <w:p w:rsidR="006247B0" w:rsidRDefault="006247B0" w:rsidP="00FE3565">
      <w:pPr>
        <w:spacing w:after="0" w:line="360" w:lineRule="auto"/>
        <w:jc w:val="center"/>
        <w:rPr>
          <w:rFonts w:ascii="Times New Roman" w:hAnsi="Times New Roman" w:cs="Times New Roman"/>
          <w:b/>
          <w:sz w:val="28"/>
          <w:szCs w:val="28"/>
        </w:rPr>
      </w:pPr>
    </w:p>
    <w:p w:rsidR="006247B0" w:rsidRDefault="006247B0" w:rsidP="00FE3565">
      <w:pPr>
        <w:spacing w:after="0" w:line="360" w:lineRule="auto"/>
        <w:jc w:val="center"/>
        <w:rPr>
          <w:rFonts w:ascii="Times New Roman" w:hAnsi="Times New Roman" w:cs="Times New Roman"/>
          <w:b/>
          <w:sz w:val="28"/>
          <w:szCs w:val="28"/>
        </w:rPr>
      </w:pPr>
    </w:p>
    <w:p w:rsidR="006247B0" w:rsidRDefault="006247B0" w:rsidP="00FE3565">
      <w:pPr>
        <w:spacing w:after="0" w:line="360" w:lineRule="auto"/>
        <w:jc w:val="center"/>
        <w:rPr>
          <w:rFonts w:ascii="Times New Roman" w:hAnsi="Times New Roman" w:cs="Times New Roman"/>
          <w:b/>
          <w:sz w:val="28"/>
          <w:szCs w:val="28"/>
        </w:rPr>
      </w:pPr>
    </w:p>
    <w:p w:rsidR="006247B0" w:rsidRDefault="006247B0" w:rsidP="00FE3565">
      <w:pPr>
        <w:spacing w:after="0" w:line="360" w:lineRule="auto"/>
        <w:jc w:val="center"/>
        <w:rPr>
          <w:rFonts w:ascii="Times New Roman" w:hAnsi="Times New Roman" w:cs="Times New Roman"/>
          <w:b/>
          <w:sz w:val="28"/>
          <w:szCs w:val="28"/>
        </w:rPr>
      </w:pPr>
    </w:p>
    <w:p w:rsidR="00FE3565" w:rsidRDefault="00FE3565" w:rsidP="00FE3565">
      <w:pPr>
        <w:spacing w:after="0" w:line="360" w:lineRule="auto"/>
        <w:jc w:val="center"/>
        <w:rPr>
          <w:rFonts w:ascii="Times New Roman" w:hAnsi="Times New Roman" w:cs="Times New Roman"/>
          <w:b/>
          <w:sz w:val="28"/>
          <w:szCs w:val="28"/>
        </w:rPr>
      </w:pPr>
      <w:r w:rsidRPr="00CE284B">
        <w:rPr>
          <w:rFonts w:ascii="Times New Roman" w:hAnsi="Times New Roman" w:cs="Times New Roman"/>
          <w:b/>
          <w:sz w:val="28"/>
          <w:szCs w:val="28"/>
        </w:rPr>
        <w:lastRenderedPageBreak/>
        <w:t>Методические пособия:</w:t>
      </w:r>
    </w:p>
    <w:p w:rsidR="00B81913" w:rsidRDefault="00B81913" w:rsidP="00DC6249">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t>Календарно- тематический план по</w:t>
      </w:r>
      <w:r>
        <w:rPr>
          <w:rFonts w:ascii="Times New Roman" w:hAnsi="Times New Roman" w:cs="Times New Roman"/>
          <w:b/>
          <w:sz w:val="28"/>
          <w:szCs w:val="28"/>
        </w:rPr>
        <w:t xml:space="preserve"> русскому языку</w:t>
      </w:r>
    </w:p>
    <w:p w:rsidR="00B81913" w:rsidRDefault="00B81913"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подготови</w:t>
      </w:r>
      <w:r w:rsidR="006063D6">
        <w:rPr>
          <w:rFonts w:ascii="Times New Roman" w:hAnsi="Times New Roman" w:cs="Times New Roman"/>
          <w:b/>
          <w:sz w:val="28"/>
          <w:szCs w:val="28"/>
        </w:rPr>
        <w:t>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B81913" w:rsidRPr="00CE284B" w:rsidRDefault="00B81913" w:rsidP="00DC6249">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sidR="00253C04">
        <w:rPr>
          <w:rFonts w:ascii="Times New Roman" w:hAnsi="Times New Roman" w:cs="Times New Roman"/>
          <w:b/>
          <w:sz w:val="28"/>
          <w:szCs w:val="28"/>
        </w:rPr>
        <w:t>72</w:t>
      </w:r>
    </w:p>
    <w:p w:rsidR="00B81913" w:rsidRDefault="00B81913"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Pr>
          <w:rFonts w:ascii="Times New Roman" w:hAnsi="Times New Roman" w:cs="Times New Roman"/>
          <w:sz w:val="28"/>
          <w:szCs w:val="28"/>
        </w:rPr>
        <w:t xml:space="preserve"> 1) Ф.М. </w:t>
      </w:r>
      <w:proofErr w:type="spellStart"/>
      <w:r>
        <w:rPr>
          <w:rFonts w:ascii="Times New Roman" w:hAnsi="Times New Roman" w:cs="Times New Roman"/>
          <w:sz w:val="28"/>
          <w:szCs w:val="28"/>
        </w:rPr>
        <w:t>Бартан</w:t>
      </w:r>
      <w:proofErr w:type="spellEnd"/>
      <w:r>
        <w:rPr>
          <w:rFonts w:ascii="Times New Roman" w:hAnsi="Times New Roman" w:cs="Times New Roman"/>
          <w:sz w:val="28"/>
          <w:szCs w:val="28"/>
        </w:rPr>
        <w:t xml:space="preserve">. Программа по русскому языку для старшей и подготовительной тувинских групп детских образовательных дошкольных учреждениях. Тувинское книжное издательство </w:t>
      </w:r>
      <w:proofErr w:type="gramStart"/>
      <w:r>
        <w:rPr>
          <w:rFonts w:ascii="Times New Roman" w:hAnsi="Times New Roman" w:cs="Times New Roman"/>
          <w:sz w:val="28"/>
          <w:szCs w:val="28"/>
        </w:rPr>
        <w:t>Кызыл  2002</w:t>
      </w:r>
      <w:proofErr w:type="gramEnd"/>
      <w:r>
        <w:rPr>
          <w:rFonts w:ascii="Times New Roman" w:hAnsi="Times New Roman" w:cs="Times New Roman"/>
          <w:sz w:val="28"/>
          <w:szCs w:val="28"/>
        </w:rPr>
        <w:t>- 64 с.</w:t>
      </w:r>
    </w:p>
    <w:p w:rsidR="00B81913" w:rsidRDefault="00B81913" w:rsidP="00DC6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 Ф.М. </w:t>
      </w:r>
      <w:proofErr w:type="spellStart"/>
      <w:r>
        <w:rPr>
          <w:rFonts w:ascii="Times New Roman" w:hAnsi="Times New Roman" w:cs="Times New Roman"/>
          <w:sz w:val="28"/>
          <w:szCs w:val="28"/>
        </w:rPr>
        <w:t>Бартан</w:t>
      </w:r>
      <w:proofErr w:type="spellEnd"/>
      <w:r>
        <w:rPr>
          <w:rFonts w:ascii="Times New Roman" w:hAnsi="Times New Roman" w:cs="Times New Roman"/>
          <w:sz w:val="28"/>
          <w:szCs w:val="28"/>
        </w:rPr>
        <w:t>. Технология обучения русскому языку в старших тувинских группах дошкольных образовательных учреждений. – Изд. полиграфический отдел «</w:t>
      </w:r>
      <w:proofErr w:type="spellStart"/>
      <w:r>
        <w:rPr>
          <w:rFonts w:ascii="Times New Roman" w:hAnsi="Times New Roman" w:cs="Times New Roman"/>
          <w:sz w:val="28"/>
          <w:szCs w:val="28"/>
        </w:rPr>
        <w:t>Билиг</w:t>
      </w:r>
      <w:proofErr w:type="spellEnd"/>
      <w:r>
        <w:rPr>
          <w:rFonts w:ascii="Times New Roman" w:hAnsi="Times New Roman" w:cs="Times New Roman"/>
          <w:sz w:val="28"/>
          <w:szCs w:val="28"/>
        </w:rPr>
        <w:t>», 2010. – 120 с.</w:t>
      </w:r>
    </w:p>
    <w:tbl>
      <w:tblPr>
        <w:tblStyle w:val="a4"/>
        <w:tblW w:w="0" w:type="auto"/>
        <w:tblInd w:w="-34" w:type="dxa"/>
        <w:tblLook w:val="04A0" w:firstRow="1" w:lastRow="0" w:firstColumn="1" w:lastColumn="0" w:noHBand="0" w:noVBand="1"/>
      </w:tblPr>
      <w:tblGrid>
        <w:gridCol w:w="568"/>
        <w:gridCol w:w="4536"/>
        <w:gridCol w:w="1559"/>
        <w:gridCol w:w="2977"/>
      </w:tblGrid>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 п/п</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Темы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Количество часов</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1-2. Детский сад и дети.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04.09.2021</w:t>
            </w:r>
            <w:r w:rsidR="004A5072">
              <w:rPr>
                <w:rFonts w:ascii="Times New Roman" w:hAnsi="Times New Roman" w:cs="Times New Roman"/>
                <w:sz w:val="24"/>
                <w:szCs w:val="24"/>
              </w:rPr>
              <w:t>, 06.09.20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3-4. Знакомство.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11.09.2021</w:t>
            </w:r>
            <w:r w:rsidR="004A5072">
              <w:rPr>
                <w:rFonts w:ascii="Times New Roman" w:hAnsi="Times New Roman" w:cs="Times New Roman"/>
                <w:sz w:val="24"/>
                <w:szCs w:val="24"/>
              </w:rPr>
              <w:t>, 13.09.20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5,6,7. Игрушки.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18.09.2021, 20.09.2021</w:t>
            </w:r>
            <w:r w:rsidR="004A5072">
              <w:rPr>
                <w:rFonts w:ascii="Times New Roman" w:hAnsi="Times New Roman" w:cs="Times New Roman"/>
                <w:sz w:val="24"/>
                <w:szCs w:val="24"/>
              </w:rPr>
              <w:t>, 25.09.20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8. Игры с предметами.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27.09.20</w:t>
            </w:r>
            <w:r w:rsidR="006063D6">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9-10. Подвижные игры. Глаголы движения.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02.10.2021</w:t>
            </w:r>
            <w:r w:rsidR="004A5072">
              <w:rPr>
                <w:rFonts w:ascii="Times New Roman" w:hAnsi="Times New Roman" w:cs="Times New Roman"/>
                <w:sz w:val="24"/>
                <w:szCs w:val="24"/>
              </w:rPr>
              <w:t>, 04.10.20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11,12. Цвета.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09.10.2021</w:t>
            </w:r>
            <w:r w:rsidR="004A5072">
              <w:rPr>
                <w:rFonts w:ascii="Times New Roman" w:hAnsi="Times New Roman" w:cs="Times New Roman"/>
                <w:sz w:val="24"/>
                <w:szCs w:val="24"/>
              </w:rPr>
              <w:t>, 11.10.20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12-13. Дом. Мебель.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16.10.2021</w:t>
            </w:r>
            <w:r w:rsidR="004A5072">
              <w:rPr>
                <w:rFonts w:ascii="Times New Roman" w:hAnsi="Times New Roman" w:cs="Times New Roman"/>
                <w:sz w:val="24"/>
                <w:szCs w:val="24"/>
              </w:rPr>
              <w:t>, 18.10.20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14. Дом. Комната. Предлоги места.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23.10.20</w:t>
            </w:r>
            <w:r w:rsidR="006063D6">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15-16. Времена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25.10.2021</w:t>
            </w:r>
            <w:r w:rsidR="004A5072">
              <w:rPr>
                <w:rFonts w:ascii="Times New Roman" w:hAnsi="Times New Roman" w:cs="Times New Roman"/>
                <w:sz w:val="24"/>
                <w:szCs w:val="24"/>
              </w:rPr>
              <w:t>, 30.10.20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17. Любимое время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01.11.20</w:t>
            </w:r>
            <w:r w:rsidR="006063D6">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18. Стихотворение  о временах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06.11.20</w:t>
            </w:r>
            <w:r w:rsidR="006063D6">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19. Осень. Осенний праздник.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08.11.20</w:t>
            </w:r>
            <w:r w:rsidR="006063D6">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20-21. Овощи.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13.11.2021</w:t>
            </w:r>
            <w:r w:rsidR="004A5072">
              <w:rPr>
                <w:rFonts w:ascii="Times New Roman" w:hAnsi="Times New Roman" w:cs="Times New Roman"/>
                <w:sz w:val="24"/>
                <w:szCs w:val="24"/>
              </w:rPr>
              <w:t>,  15.11.20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22. Фрукты.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20.11.20</w:t>
            </w:r>
            <w:r w:rsidR="006063D6">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23-24-25. Семья.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22.11.2021</w:t>
            </w:r>
            <w:r w:rsidR="004A5072">
              <w:rPr>
                <w:rFonts w:ascii="Times New Roman" w:hAnsi="Times New Roman" w:cs="Times New Roman"/>
                <w:sz w:val="24"/>
                <w:szCs w:val="24"/>
              </w:rPr>
              <w:t>, 2</w:t>
            </w:r>
            <w:r>
              <w:rPr>
                <w:rFonts w:ascii="Times New Roman" w:hAnsi="Times New Roman" w:cs="Times New Roman"/>
                <w:sz w:val="24"/>
                <w:szCs w:val="24"/>
              </w:rPr>
              <w:t>7.11.2021</w:t>
            </w:r>
            <w:r w:rsidR="004A5072">
              <w:rPr>
                <w:rFonts w:ascii="Times New Roman" w:hAnsi="Times New Roman" w:cs="Times New Roman"/>
                <w:sz w:val="24"/>
                <w:szCs w:val="24"/>
              </w:rPr>
              <w:t>, 29.11.20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26-27-28. Части тела.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6063D6"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04.12.2021, 06.12.2021</w:t>
            </w:r>
            <w:r w:rsidR="004A5072">
              <w:rPr>
                <w:rFonts w:ascii="Times New Roman" w:hAnsi="Times New Roman" w:cs="Times New Roman"/>
                <w:sz w:val="24"/>
                <w:szCs w:val="24"/>
              </w:rPr>
              <w:t xml:space="preserve">, </w:t>
            </w:r>
            <w:r w:rsidR="004A5072">
              <w:rPr>
                <w:rFonts w:ascii="Times New Roman" w:hAnsi="Times New Roman" w:cs="Times New Roman"/>
                <w:sz w:val="24"/>
                <w:szCs w:val="24"/>
              </w:rPr>
              <w:lastRenderedPageBreak/>
              <w:t>11.12.20</w:t>
            </w:r>
            <w:r w:rsidR="009A4F7F">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lastRenderedPageBreak/>
              <w:t>17.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29-30. Личная гигиена.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13.12.2021</w:t>
            </w:r>
            <w:r w:rsidR="004A5072">
              <w:rPr>
                <w:rFonts w:ascii="Times New Roman" w:hAnsi="Times New Roman" w:cs="Times New Roman"/>
                <w:sz w:val="24"/>
                <w:szCs w:val="24"/>
              </w:rPr>
              <w:t>, 18.12.20</w:t>
            </w:r>
            <w:r>
              <w:rPr>
                <w:rFonts w:ascii="Times New Roman" w:hAnsi="Times New Roman" w:cs="Times New Roman"/>
                <w:sz w:val="24"/>
                <w:szCs w:val="24"/>
              </w:rPr>
              <w:t>21</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31-32-33-34. Одежда и обувь.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20.12.2021, 25.12.2021, 27.12.2021</w:t>
            </w:r>
            <w:r w:rsidR="004A5072">
              <w:rPr>
                <w:rFonts w:ascii="Times New Roman" w:hAnsi="Times New Roman" w:cs="Times New Roman"/>
                <w:sz w:val="24"/>
                <w:szCs w:val="24"/>
              </w:rPr>
              <w:t>,</w:t>
            </w:r>
          </w:p>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15.01.202</w:t>
            </w:r>
            <w:r w:rsidR="009A4F7F">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35. Мои вещи.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17.01.202</w:t>
            </w:r>
            <w:r w:rsidR="009A4F7F">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36-37-38-39. Домашние животные.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22.01.2022, 24.01.2022, 29.01.2022</w:t>
            </w:r>
            <w:r w:rsidR="004A5072">
              <w:rPr>
                <w:rFonts w:ascii="Times New Roman" w:hAnsi="Times New Roman" w:cs="Times New Roman"/>
                <w:sz w:val="24"/>
                <w:szCs w:val="24"/>
              </w:rPr>
              <w:t>, 31.01.202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40-41-42. Зима, зимние забавы.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05.02.2022, 07.02.2022</w:t>
            </w:r>
            <w:r w:rsidR="004A5072">
              <w:rPr>
                <w:rFonts w:ascii="Times New Roman" w:hAnsi="Times New Roman" w:cs="Times New Roman"/>
                <w:sz w:val="24"/>
                <w:szCs w:val="24"/>
              </w:rPr>
              <w:t>, 12.02.202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43-44. Дикие животные.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14.02.2022</w:t>
            </w:r>
            <w:r w:rsidR="004A5072">
              <w:rPr>
                <w:rFonts w:ascii="Times New Roman" w:hAnsi="Times New Roman" w:cs="Times New Roman"/>
                <w:sz w:val="24"/>
                <w:szCs w:val="24"/>
              </w:rPr>
              <w:t>, 19.02.202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45. Наша группа.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21.02.202</w:t>
            </w:r>
            <w:r w:rsidR="009A4F7F">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46-47. Пища, продукты.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26.02.2022</w:t>
            </w:r>
            <w:r w:rsidR="004A5072">
              <w:rPr>
                <w:rFonts w:ascii="Times New Roman" w:hAnsi="Times New Roman" w:cs="Times New Roman"/>
                <w:sz w:val="24"/>
                <w:szCs w:val="24"/>
              </w:rPr>
              <w:t>, 28.02.202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48-49. Посуда.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9A4F7F"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04.03.2022</w:t>
            </w:r>
            <w:r w:rsidR="004A5072">
              <w:rPr>
                <w:rFonts w:ascii="Times New Roman" w:hAnsi="Times New Roman" w:cs="Times New Roman"/>
                <w:sz w:val="24"/>
                <w:szCs w:val="24"/>
              </w:rPr>
              <w:t>, 06.03.202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50-51. Наша столовая.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FB049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11.03.2022</w:t>
            </w:r>
            <w:r w:rsidR="004A5072">
              <w:rPr>
                <w:rFonts w:ascii="Times New Roman" w:hAnsi="Times New Roman" w:cs="Times New Roman"/>
                <w:sz w:val="24"/>
                <w:szCs w:val="24"/>
              </w:rPr>
              <w:t>, 13.03.202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52-53. Весна.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FB049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18.03.2022</w:t>
            </w:r>
            <w:r w:rsidR="004A5072">
              <w:rPr>
                <w:rFonts w:ascii="Times New Roman" w:hAnsi="Times New Roman" w:cs="Times New Roman"/>
                <w:sz w:val="24"/>
                <w:szCs w:val="24"/>
              </w:rPr>
              <w:t>, 20.03.202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54. Мы занимаемся.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25.03.202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55-56. Мы играем.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FB049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27.03.2022</w:t>
            </w:r>
            <w:r w:rsidR="004A5072">
              <w:rPr>
                <w:rFonts w:ascii="Times New Roman" w:hAnsi="Times New Roman" w:cs="Times New Roman"/>
                <w:sz w:val="24"/>
                <w:szCs w:val="24"/>
              </w:rPr>
              <w:t>, 01.04.202</w:t>
            </w:r>
            <w:r>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Занятие57-58. Весна. Работа на огороде.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Default="00FB049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03.04.2022</w:t>
            </w:r>
            <w:r w:rsidR="004A5072">
              <w:rPr>
                <w:rFonts w:ascii="Times New Roman" w:hAnsi="Times New Roman" w:cs="Times New Roman"/>
                <w:sz w:val="24"/>
                <w:szCs w:val="24"/>
              </w:rPr>
              <w:t>,</w:t>
            </w:r>
          </w:p>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08.04.202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59-60. Мы умеем считать.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Default="00FB049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10.04.2022</w:t>
            </w:r>
            <w:r w:rsidR="004A5072">
              <w:rPr>
                <w:rFonts w:ascii="Times New Roman" w:hAnsi="Times New Roman" w:cs="Times New Roman"/>
                <w:sz w:val="24"/>
                <w:szCs w:val="24"/>
              </w:rPr>
              <w:t>,</w:t>
            </w:r>
          </w:p>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15.04.202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61. Детский сад и дети</w:t>
            </w:r>
            <w:r w:rsidR="006247B0">
              <w:rPr>
                <w:rFonts w:ascii="Times New Roman" w:hAnsi="Times New Roman" w:cs="Times New Roman"/>
                <w:sz w:val="24"/>
                <w:szCs w:val="24"/>
              </w:rPr>
              <w:t xml:space="preserve"> (повтор</w:t>
            </w:r>
            <w:r w:rsidRPr="00067677">
              <w:rPr>
                <w:rFonts w:ascii="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17.04.202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62. Знакомство</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22.04.202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63. Игрушки</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24.04.202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64. Цвета</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29.04.202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w:t>
            </w:r>
            <w:r>
              <w:rPr>
                <w:rFonts w:ascii="Times New Roman" w:hAnsi="Times New Roman" w:cs="Times New Roman"/>
                <w:sz w:val="24"/>
                <w:szCs w:val="24"/>
              </w:rPr>
              <w:t xml:space="preserve"> 65. Времена года</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01.05.202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66. Овощи</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06.05.202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67. Фрукты</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08.05.202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68. Части тела</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13.05.202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Pr>
                <w:rFonts w:ascii="Times New Roman" w:hAnsi="Times New Roman" w:cs="Times New Roman"/>
                <w:sz w:val="24"/>
                <w:szCs w:val="24"/>
              </w:rPr>
              <w:t>Занятие 69. Личная гигиена</w:t>
            </w:r>
            <w:r w:rsidRPr="00067677">
              <w:rPr>
                <w:rFonts w:ascii="Times New Roman" w:hAnsi="Times New Roman" w:cs="Times New Roman"/>
                <w:sz w:val="24"/>
                <w:szCs w:val="24"/>
              </w:rPr>
              <w:t xml:space="preserve"> (повторение)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15.05.202</w:t>
            </w:r>
            <w:r w:rsidR="00FB0492">
              <w:rPr>
                <w:rFonts w:ascii="Times New Roman" w:hAnsi="Times New Roman" w:cs="Times New Roman"/>
                <w:sz w:val="24"/>
                <w:szCs w:val="24"/>
              </w:rPr>
              <w:t>2</w:t>
            </w:r>
          </w:p>
        </w:tc>
      </w:tr>
      <w:tr w:rsidR="004A5072" w:rsidRPr="00067677" w:rsidTr="006247B0">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 70-71. Одежда и обувь.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5072" w:rsidRPr="00067677" w:rsidRDefault="004A5072"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5072" w:rsidRDefault="00FB049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20.05.2022</w:t>
            </w:r>
          </w:p>
          <w:p w:rsidR="004A5072" w:rsidRPr="00067677" w:rsidRDefault="004A5072"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22.05.202</w:t>
            </w:r>
            <w:r w:rsidR="00FB0492">
              <w:rPr>
                <w:rFonts w:ascii="Times New Roman" w:hAnsi="Times New Roman" w:cs="Times New Roman"/>
                <w:sz w:val="24"/>
                <w:szCs w:val="24"/>
              </w:rPr>
              <w:t>2</w:t>
            </w:r>
          </w:p>
        </w:tc>
      </w:tr>
    </w:tbl>
    <w:p w:rsidR="00C91FFB" w:rsidRDefault="00C91FFB" w:rsidP="00DC6249">
      <w:pPr>
        <w:spacing w:after="0" w:line="360" w:lineRule="auto"/>
        <w:jc w:val="center"/>
        <w:rPr>
          <w:rFonts w:ascii="Times New Roman" w:hAnsi="Times New Roman" w:cs="Times New Roman"/>
          <w:b/>
          <w:sz w:val="28"/>
          <w:szCs w:val="28"/>
        </w:rPr>
      </w:pPr>
    </w:p>
    <w:p w:rsidR="006247B0" w:rsidRDefault="006247B0" w:rsidP="00DC6249">
      <w:pPr>
        <w:spacing w:after="0" w:line="360" w:lineRule="auto"/>
        <w:jc w:val="center"/>
        <w:rPr>
          <w:rFonts w:ascii="Times New Roman" w:hAnsi="Times New Roman" w:cs="Times New Roman"/>
          <w:b/>
          <w:sz w:val="28"/>
          <w:szCs w:val="28"/>
        </w:rPr>
      </w:pPr>
    </w:p>
    <w:p w:rsidR="00C91FFB" w:rsidRDefault="00C91FFB" w:rsidP="00DC6249">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lastRenderedPageBreak/>
        <w:t>Календарно- тематический план по</w:t>
      </w:r>
      <w:r>
        <w:rPr>
          <w:rFonts w:ascii="Times New Roman" w:hAnsi="Times New Roman" w:cs="Times New Roman"/>
          <w:b/>
          <w:sz w:val="28"/>
          <w:szCs w:val="28"/>
        </w:rPr>
        <w:t xml:space="preserve"> обучению грамоте</w:t>
      </w:r>
    </w:p>
    <w:p w:rsidR="00C91FFB" w:rsidRDefault="00C91FFB"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подготови</w:t>
      </w:r>
      <w:r w:rsidR="00FB0492">
        <w:rPr>
          <w:rFonts w:ascii="Times New Roman" w:hAnsi="Times New Roman" w:cs="Times New Roman"/>
          <w:b/>
          <w:sz w:val="28"/>
          <w:szCs w:val="28"/>
        </w:rPr>
        <w:t>тельной к школе группы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p w:rsidR="00C91FFB" w:rsidRPr="00CE284B" w:rsidRDefault="00C91FFB" w:rsidP="00DC6249">
      <w:pPr>
        <w:spacing w:after="0" w:line="360" w:lineRule="auto"/>
        <w:jc w:val="both"/>
        <w:rPr>
          <w:rFonts w:ascii="Times New Roman" w:hAnsi="Times New Roman" w:cs="Times New Roman"/>
          <w:b/>
          <w:sz w:val="28"/>
          <w:szCs w:val="28"/>
        </w:rPr>
      </w:pPr>
      <w:r w:rsidRPr="00CE284B">
        <w:rPr>
          <w:rFonts w:ascii="Times New Roman" w:hAnsi="Times New Roman" w:cs="Times New Roman"/>
          <w:b/>
          <w:sz w:val="28"/>
          <w:szCs w:val="28"/>
        </w:rPr>
        <w:t xml:space="preserve">Количество </w:t>
      </w:r>
      <w:r>
        <w:rPr>
          <w:rFonts w:ascii="Times New Roman" w:hAnsi="Times New Roman" w:cs="Times New Roman"/>
          <w:b/>
          <w:sz w:val="28"/>
          <w:szCs w:val="28"/>
        </w:rPr>
        <w:t xml:space="preserve">часов </w:t>
      </w:r>
      <w:r w:rsidRPr="00CE284B">
        <w:rPr>
          <w:rFonts w:ascii="Times New Roman" w:hAnsi="Times New Roman" w:cs="Times New Roman"/>
          <w:b/>
          <w:sz w:val="28"/>
          <w:szCs w:val="28"/>
        </w:rPr>
        <w:t xml:space="preserve">в год: </w:t>
      </w:r>
      <w:r>
        <w:rPr>
          <w:rFonts w:ascii="Times New Roman" w:hAnsi="Times New Roman" w:cs="Times New Roman"/>
          <w:b/>
          <w:sz w:val="28"/>
          <w:szCs w:val="28"/>
        </w:rPr>
        <w:t>36</w:t>
      </w:r>
    </w:p>
    <w:p w:rsidR="00C91FFB" w:rsidRDefault="00C91FFB" w:rsidP="00DC6249">
      <w:pPr>
        <w:spacing w:after="0" w:line="360" w:lineRule="auto"/>
        <w:jc w:val="both"/>
        <w:rPr>
          <w:rFonts w:ascii="Times New Roman" w:hAnsi="Times New Roman" w:cs="Times New Roman"/>
          <w:sz w:val="28"/>
          <w:szCs w:val="28"/>
        </w:rPr>
      </w:pPr>
      <w:r w:rsidRPr="00CE284B">
        <w:rPr>
          <w:rFonts w:ascii="Times New Roman" w:hAnsi="Times New Roman" w:cs="Times New Roman"/>
          <w:b/>
          <w:sz w:val="28"/>
          <w:szCs w:val="28"/>
        </w:rPr>
        <w:t>Методические пособия:</w:t>
      </w:r>
      <w:r w:rsidR="00A30850">
        <w:rPr>
          <w:rFonts w:ascii="Times New Roman" w:hAnsi="Times New Roman" w:cs="Times New Roman"/>
          <w:b/>
          <w:sz w:val="28"/>
          <w:szCs w:val="28"/>
        </w:rPr>
        <w:t xml:space="preserve"> </w:t>
      </w:r>
      <w:r w:rsidRPr="00F557C0">
        <w:rPr>
          <w:rFonts w:ascii="Times New Roman" w:eastAsia="Times New Roman" w:hAnsi="Times New Roman" w:cs="Times New Roman"/>
          <w:color w:val="000000" w:themeColor="text1"/>
          <w:spacing w:val="6"/>
          <w:sz w:val="28"/>
          <w:szCs w:val="28"/>
        </w:rPr>
        <w:t xml:space="preserve">Н.С. </w:t>
      </w:r>
      <w:proofErr w:type="spellStart"/>
      <w:r>
        <w:rPr>
          <w:rFonts w:ascii="Times New Roman" w:eastAsia="Times New Roman" w:hAnsi="Times New Roman" w:cs="Times New Roman"/>
          <w:color w:val="000000" w:themeColor="text1"/>
          <w:spacing w:val="6"/>
          <w:sz w:val="28"/>
          <w:szCs w:val="28"/>
        </w:rPr>
        <w:t>В</w:t>
      </w:r>
      <w:r w:rsidRPr="00F557C0">
        <w:rPr>
          <w:rFonts w:ascii="Times New Roman" w:eastAsia="Times New Roman" w:hAnsi="Times New Roman" w:cs="Times New Roman"/>
          <w:color w:val="000000" w:themeColor="text1"/>
          <w:spacing w:val="6"/>
          <w:sz w:val="28"/>
          <w:szCs w:val="28"/>
        </w:rPr>
        <w:t>аренцова</w:t>
      </w:r>
      <w:proofErr w:type="spellEnd"/>
      <w:r w:rsidR="00FB0492">
        <w:rPr>
          <w:rFonts w:ascii="Times New Roman" w:eastAsia="Times New Roman" w:hAnsi="Times New Roman" w:cs="Times New Roman"/>
          <w:color w:val="000000" w:themeColor="text1"/>
          <w:spacing w:val="6"/>
          <w:sz w:val="28"/>
          <w:szCs w:val="28"/>
        </w:rPr>
        <w:t xml:space="preserve"> </w:t>
      </w:r>
      <w:r w:rsidRPr="00F557C0">
        <w:rPr>
          <w:rFonts w:ascii="Times New Roman" w:eastAsia="Times New Roman" w:hAnsi="Times New Roman" w:cs="Times New Roman"/>
          <w:color w:val="000000" w:themeColor="text1"/>
          <w:spacing w:val="6"/>
          <w:sz w:val="28"/>
          <w:szCs w:val="28"/>
        </w:rPr>
        <w:t>«Обучение дошкольников грамоте»</w:t>
      </w:r>
    </w:p>
    <w:tbl>
      <w:tblPr>
        <w:tblStyle w:val="a4"/>
        <w:tblW w:w="0" w:type="auto"/>
        <w:tblLook w:val="04A0" w:firstRow="1" w:lastRow="0" w:firstColumn="1" w:lastColumn="0" w:noHBand="0" w:noVBand="1"/>
      </w:tblPr>
      <w:tblGrid>
        <w:gridCol w:w="520"/>
        <w:gridCol w:w="5258"/>
        <w:gridCol w:w="1701"/>
        <w:gridCol w:w="2127"/>
      </w:tblGrid>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w:t>
            </w:r>
          </w:p>
        </w:tc>
        <w:tc>
          <w:tcPr>
            <w:tcW w:w="5258"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Тема НОД</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127" w:type="dxa"/>
          </w:tcPr>
          <w:p w:rsidR="00C91FFB"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Дата</w:t>
            </w:r>
            <w:r>
              <w:rPr>
                <w:rFonts w:ascii="Times New Roman" w:hAnsi="Times New Roman" w:cs="Times New Roman"/>
                <w:sz w:val="24"/>
                <w:szCs w:val="24"/>
              </w:rPr>
              <w:t xml:space="preserve"> проведения</w:t>
            </w:r>
          </w:p>
          <w:p w:rsidR="00C91FFB" w:rsidRPr="00067677" w:rsidRDefault="00C91FFB" w:rsidP="00DC6249">
            <w:pPr>
              <w:spacing w:line="360" w:lineRule="auto"/>
              <w:jc w:val="center"/>
              <w:rPr>
                <w:rFonts w:ascii="Times New Roman" w:hAnsi="Times New Roman" w:cs="Times New Roman"/>
                <w:sz w:val="24"/>
                <w:szCs w:val="24"/>
              </w:rPr>
            </w:pP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Понятие «Слово». Семья</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03.09.20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Понятие «Слово</w:t>
            </w:r>
            <w:proofErr w:type="gramStart"/>
            <w:r w:rsidRPr="00067677">
              <w:rPr>
                <w:rFonts w:ascii="Times New Roman" w:hAnsi="Times New Roman" w:cs="Times New Roman"/>
                <w:sz w:val="24"/>
                <w:szCs w:val="24"/>
              </w:rPr>
              <w:t>».Игрушки</w:t>
            </w:r>
            <w:proofErr w:type="gram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10.09.20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Понятие. Учебные вещи</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17.09.20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4</w:t>
            </w:r>
          </w:p>
        </w:tc>
        <w:tc>
          <w:tcPr>
            <w:tcW w:w="5258" w:type="dxa"/>
          </w:tcPr>
          <w:p w:rsidR="00C91FFB" w:rsidRPr="00067677" w:rsidRDefault="00C91FFB" w:rsidP="00DC6249">
            <w:pPr>
              <w:spacing w:line="360" w:lineRule="auto"/>
              <w:rPr>
                <w:rFonts w:ascii="Times New Roman" w:hAnsi="Times New Roman" w:cs="Times New Roman"/>
                <w:sz w:val="24"/>
                <w:szCs w:val="24"/>
              </w:rPr>
            </w:pPr>
            <w:proofErr w:type="spellStart"/>
            <w:r w:rsidRPr="00067677">
              <w:rPr>
                <w:rFonts w:ascii="Times New Roman" w:hAnsi="Times New Roman" w:cs="Times New Roman"/>
                <w:sz w:val="24"/>
                <w:szCs w:val="24"/>
              </w:rPr>
              <w:t>Понятие.Предложение</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24.09.20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5</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Слово и </w:t>
            </w:r>
            <w:proofErr w:type="spellStart"/>
            <w:r w:rsidRPr="00067677">
              <w:rPr>
                <w:rFonts w:ascii="Times New Roman" w:hAnsi="Times New Roman" w:cs="Times New Roman"/>
                <w:sz w:val="24"/>
                <w:szCs w:val="24"/>
              </w:rPr>
              <w:t>слог.Огород</w:t>
            </w:r>
            <w:proofErr w:type="spellEnd"/>
            <w:r w:rsidRPr="00067677">
              <w:rPr>
                <w:rFonts w:ascii="Times New Roman" w:hAnsi="Times New Roman" w:cs="Times New Roman"/>
                <w:sz w:val="24"/>
                <w:szCs w:val="24"/>
              </w:rPr>
              <w:t>.</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01.10. 20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6</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Слово и слог. Деление слов на слоги. Занятие-игра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08.10.20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7</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Деление слов на слоги</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15.10.20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8</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Гласные и согласные звуки. </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22.10.20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9</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Понятие «звук», «Слог, Слово»</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29.10.20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w:t>
            </w:r>
            <w:proofErr w:type="spellStart"/>
            <w:r w:rsidRPr="00067677">
              <w:rPr>
                <w:rFonts w:ascii="Times New Roman" w:hAnsi="Times New Roman" w:cs="Times New Roman"/>
                <w:sz w:val="24"/>
                <w:szCs w:val="24"/>
              </w:rPr>
              <w:t>Аа</w:t>
            </w:r>
            <w:proofErr w:type="spellEnd"/>
            <w:r w:rsidRPr="00067677">
              <w:rPr>
                <w:rFonts w:ascii="Times New Roman" w:hAnsi="Times New Roman" w:cs="Times New Roman"/>
                <w:sz w:val="24"/>
                <w:szCs w:val="24"/>
              </w:rPr>
              <w:t xml:space="preserve"> в начале слова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05.11.20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w:t>
            </w:r>
            <w:proofErr w:type="spellStart"/>
            <w:r w:rsidRPr="00067677">
              <w:rPr>
                <w:rFonts w:ascii="Times New Roman" w:hAnsi="Times New Roman" w:cs="Times New Roman"/>
                <w:sz w:val="24"/>
                <w:szCs w:val="24"/>
              </w:rPr>
              <w:t>Уу</w:t>
            </w:r>
            <w:proofErr w:type="spellEnd"/>
            <w:r w:rsidRPr="00067677">
              <w:rPr>
                <w:rFonts w:ascii="Times New Roman" w:hAnsi="Times New Roman" w:cs="Times New Roman"/>
                <w:sz w:val="24"/>
                <w:szCs w:val="24"/>
              </w:rPr>
              <w:t xml:space="preserve"> в начале слова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12.11.20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Звук Мм в начале слова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19.11.20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13</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Аа</w:t>
            </w:r>
            <w:proofErr w:type="spellEnd"/>
            <w:r w:rsidRPr="00067677">
              <w:rPr>
                <w:rFonts w:ascii="Times New Roman" w:hAnsi="Times New Roman" w:cs="Times New Roman"/>
                <w:sz w:val="24"/>
                <w:szCs w:val="24"/>
              </w:rPr>
              <w:t xml:space="preserve"> в </w:t>
            </w:r>
            <w:proofErr w:type="spellStart"/>
            <w:proofErr w:type="gramStart"/>
            <w:r w:rsidRPr="00067677">
              <w:rPr>
                <w:rFonts w:ascii="Times New Roman" w:hAnsi="Times New Roman" w:cs="Times New Roman"/>
                <w:sz w:val="24"/>
                <w:szCs w:val="24"/>
              </w:rPr>
              <w:t>начале,в</w:t>
            </w:r>
            <w:proofErr w:type="spellEnd"/>
            <w:proofErr w:type="gramEnd"/>
            <w:r w:rsidRPr="00067677">
              <w:rPr>
                <w:rFonts w:ascii="Times New Roman" w:hAnsi="Times New Roman" w:cs="Times New Roman"/>
                <w:sz w:val="24"/>
                <w:szCs w:val="24"/>
              </w:rPr>
              <w:t xml:space="preserve"> конце, и в середине слова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26.11.20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Звук и буква «</w:t>
            </w:r>
            <w:proofErr w:type="spellStart"/>
            <w:r w:rsidRPr="00067677">
              <w:rPr>
                <w:rFonts w:ascii="Times New Roman" w:hAnsi="Times New Roman" w:cs="Times New Roman"/>
                <w:sz w:val="24"/>
                <w:szCs w:val="24"/>
              </w:rPr>
              <w:t>Уу</w:t>
            </w:r>
            <w:proofErr w:type="spellEnd"/>
            <w:r w:rsidRPr="00067677">
              <w:rPr>
                <w:rFonts w:ascii="Times New Roman" w:hAnsi="Times New Roman" w:cs="Times New Roman"/>
                <w:sz w:val="24"/>
                <w:szCs w:val="24"/>
              </w:rPr>
              <w:t>» в начале, в конце, и в середине слова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03.12.20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15</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 </w:t>
            </w:r>
            <w:proofErr w:type="spellStart"/>
            <w:r w:rsidRPr="00067677">
              <w:rPr>
                <w:rFonts w:ascii="Times New Roman" w:hAnsi="Times New Roman" w:cs="Times New Roman"/>
                <w:sz w:val="24"/>
                <w:szCs w:val="24"/>
              </w:rPr>
              <w:t>Оо</w:t>
            </w:r>
            <w:proofErr w:type="spellEnd"/>
            <w:r w:rsidRPr="00067677">
              <w:rPr>
                <w:rFonts w:ascii="Times New Roman" w:hAnsi="Times New Roman" w:cs="Times New Roman"/>
                <w:sz w:val="24"/>
                <w:szCs w:val="24"/>
              </w:rPr>
              <w:t>»</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10.12.20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16</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Звук и буква Ии</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17.12.20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Нн</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24.12.20</w:t>
            </w:r>
            <w:r w:rsidR="00FB0492">
              <w:rPr>
                <w:rFonts w:ascii="Times New Roman" w:hAnsi="Times New Roman" w:cs="Times New Roman"/>
                <w:sz w:val="24"/>
                <w:szCs w:val="24"/>
              </w:rPr>
              <w:t>21</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Тт</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07.01.20</w:t>
            </w:r>
            <w:r w:rsidR="00FB0492">
              <w:rPr>
                <w:rFonts w:ascii="Times New Roman" w:hAnsi="Times New Roman" w:cs="Times New Roman"/>
                <w:sz w:val="24"/>
                <w:szCs w:val="24"/>
              </w:rPr>
              <w:t>22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Ыы</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14.01.202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20</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Дд</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21.01.202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Шш</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28.01.202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22</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Лл</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04.02.202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23</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Ээ</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11.02.202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Дд</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18.02.202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25</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Гг</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25.02.202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lastRenderedPageBreak/>
              <w:t>26</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Пп</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03.03.202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27</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Кк</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10.03.202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proofErr w:type="gramStart"/>
            <w:r w:rsidRPr="00067677">
              <w:rPr>
                <w:rFonts w:ascii="Times New Roman" w:hAnsi="Times New Roman" w:cs="Times New Roman"/>
                <w:sz w:val="24"/>
                <w:szCs w:val="24"/>
              </w:rPr>
              <w:t>Ее,Ёё</w:t>
            </w:r>
            <w:proofErr w:type="spellEnd"/>
            <w:proofErr w:type="gram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17.03.202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29</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Хх</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24.03.202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30</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w:t>
            </w:r>
            <w:proofErr w:type="spellStart"/>
            <w:r w:rsidRPr="00067677">
              <w:rPr>
                <w:rFonts w:ascii="Times New Roman" w:hAnsi="Times New Roman" w:cs="Times New Roman"/>
                <w:sz w:val="24"/>
                <w:szCs w:val="24"/>
              </w:rPr>
              <w:t>букваЗз</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31.03.202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31</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w:t>
            </w:r>
            <w:proofErr w:type="spellStart"/>
            <w:r w:rsidRPr="00067677">
              <w:rPr>
                <w:rFonts w:ascii="Times New Roman" w:hAnsi="Times New Roman" w:cs="Times New Roman"/>
                <w:sz w:val="24"/>
                <w:szCs w:val="24"/>
              </w:rPr>
              <w:t>букваСс</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07.04.202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32</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Бб</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14.04.202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33</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Щщ</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21.04.202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34</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Звук и буква+</w:t>
            </w:r>
            <w:proofErr w:type="gramStart"/>
            <w:r w:rsidRPr="00067677">
              <w:rPr>
                <w:rFonts w:ascii="Times New Roman" w:hAnsi="Times New Roman" w:cs="Times New Roman"/>
                <w:sz w:val="24"/>
                <w:szCs w:val="24"/>
              </w:rPr>
              <w:t>=,/</w:t>
            </w:r>
            <w:proofErr w:type="gramEnd"/>
            <w:r w:rsidRPr="00067677">
              <w:rPr>
                <w:rFonts w:ascii="Times New Roman" w:hAnsi="Times New Roman" w:cs="Times New Roman"/>
                <w:sz w:val="24"/>
                <w:szCs w:val="24"/>
              </w:rPr>
              <w:t>\,Ё</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28.04.202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35</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 xml:space="preserve">Звук и буква </w:t>
            </w:r>
            <w:proofErr w:type="spellStart"/>
            <w:r w:rsidRPr="00067677">
              <w:rPr>
                <w:rFonts w:ascii="Times New Roman" w:hAnsi="Times New Roman" w:cs="Times New Roman"/>
                <w:sz w:val="24"/>
                <w:szCs w:val="24"/>
              </w:rPr>
              <w:t>Цц</w:t>
            </w:r>
            <w:proofErr w:type="spellEnd"/>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12.05.202</w:t>
            </w:r>
            <w:r w:rsidR="00FB0492">
              <w:rPr>
                <w:rFonts w:ascii="Times New Roman" w:hAnsi="Times New Roman" w:cs="Times New Roman"/>
                <w:sz w:val="24"/>
                <w:szCs w:val="24"/>
              </w:rPr>
              <w:t>2</w:t>
            </w:r>
          </w:p>
        </w:tc>
      </w:tr>
      <w:tr w:rsidR="00C91FFB" w:rsidRPr="00067677" w:rsidTr="00C91FFB">
        <w:tc>
          <w:tcPr>
            <w:tcW w:w="520"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36</w:t>
            </w:r>
          </w:p>
        </w:tc>
        <w:tc>
          <w:tcPr>
            <w:tcW w:w="5258" w:type="dxa"/>
          </w:tcPr>
          <w:p w:rsidR="00C91FFB" w:rsidRPr="00067677" w:rsidRDefault="00C91FFB" w:rsidP="00DC6249">
            <w:pPr>
              <w:spacing w:line="360" w:lineRule="auto"/>
              <w:rPr>
                <w:rFonts w:ascii="Times New Roman" w:hAnsi="Times New Roman" w:cs="Times New Roman"/>
                <w:sz w:val="24"/>
                <w:szCs w:val="24"/>
              </w:rPr>
            </w:pPr>
            <w:r w:rsidRPr="00067677">
              <w:rPr>
                <w:rFonts w:ascii="Times New Roman" w:hAnsi="Times New Roman" w:cs="Times New Roman"/>
                <w:sz w:val="24"/>
                <w:szCs w:val="24"/>
              </w:rPr>
              <w:t>Занятие-игра</w:t>
            </w:r>
          </w:p>
        </w:tc>
        <w:tc>
          <w:tcPr>
            <w:tcW w:w="1701" w:type="dxa"/>
          </w:tcPr>
          <w:p w:rsidR="00C91FFB" w:rsidRPr="00067677" w:rsidRDefault="00C91FFB" w:rsidP="00DC624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C91FFB" w:rsidRPr="00067677" w:rsidRDefault="00C91FFB" w:rsidP="00DC6249">
            <w:pPr>
              <w:spacing w:line="360" w:lineRule="auto"/>
              <w:jc w:val="center"/>
              <w:rPr>
                <w:rFonts w:ascii="Times New Roman" w:hAnsi="Times New Roman" w:cs="Times New Roman"/>
                <w:sz w:val="24"/>
                <w:szCs w:val="24"/>
              </w:rPr>
            </w:pPr>
            <w:r w:rsidRPr="00067677">
              <w:rPr>
                <w:rFonts w:ascii="Times New Roman" w:hAnsi="Times New Roman" w:cs="Times New Roman"/>
                <w:sz w:val="24"/>
                <w:szCs w:val="24"/>
              </w:rPr>
              <w:t>19.05.202</w:t>
            </w:r>
            <w:r w:rsidR="00FB0492">
              <w:rPr>
                <w:rFonts w:ascii="Times New Roman" w:hAnsi="Times New Roman" w:cs="Times New Roman"/>
                <w:sz w:val="24"/>
                <w:szCs w:val="24"/>
              </w:rPr>
              <w:t>2</w:t>
            </w:r>
          </w:p>
        </w:tc>
      </w:tr>
    </w:tbl>
    <w:p w:rsidR="00253C04" w:rsidRDefault="00253C04" w:rsidP="00DC6249">
      <w:pPr>
        <w:spacing w:after="0" w:line="360" w:lineRule="auto"/>
        <w:jc w:val="right"/>
        <w:rPr>
          <w:rFonts w:ascii="Times New Roman" w:hAnsi="Times New Roman" w:cs="Times New Roman"/>
          <w:sz w:val="28"/>
          <w:szCs w:val="28"/>
        </w:rPr>
      </w:pPr>
    </w:p>
    <w:p w:rsidR="006671B3" w:rsidRDefault="00A12E09" w:rsidP="00DC6249">
      <w:pPr>
        <w:spacing w:after="0" w:line="360" w:lineRule="auto"/>
        <w:jc w:val="center"/>
        <w:rPr>
          <w:rFonts w:ascii="Times New Roman" w:hAnsi="Times New Roman" w:cs="Times New Roman"/>
          <w:b/>
          <w:sz w:val="28"/>
          <w:szCs w:val="28"/>
        </w:rPr>
      </w:pPr>
      <w:r w:rsidRPr="006671B3">
        <w:rPr>
          <w:rFonts w:ascii="Times New Roman" w:hAnsi="Times New Roman" w:cs="Times New Roman"/>
          <w:b/>
          <w:sz w:val="28"/>
          <w:szCs w:val="28"/>
        </w:rPr>
        <w:t xml:space="preserve">Модель организации совместной деятельности воспитателя с воспитанниками подготовительной к школе группы </w:t>
      </w:r>
      <w:r w:rsidR="006671B3">
        <w:rPr>
          <w:rFonts w:ascii="Times New Roman" w:hAnsi="Times New Roman" w:cs="Times New Roman"/>
          <w:b/>
          <w:sz w:val="28"/>
          <w:szCs w:val="28"/>
        </w:rPr>
        <w:t xml:space="preserve"> </w:t>
      </w:r>
    </w:p>
    <w:p w:rsidR="00A12E09" w:rsidRPr="006671B3" w:rsidRDefault="004E1FF8"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 2021-2022</w:t>
      </w:r>
      <w:r w:rsidR="00A12E09" w:rsidRPr="006671B3">
        <w:rPr>
          <w:rFonts w:ascii="Times New Roman" w:hAnsi="Times New Roman" w:cs="Times New Roman"/>
          <w:b/>
          <w:sz w:val="28"/>
          <w:szCs w:val="28"/>
        </w:rPr>
        <w:t xml:space="preserve"> уч</w:t>
      </w:r>
      <w:r w:rsidR="006671B3">
        <w:rPr>
          <w:rFonts w:ascii="Times New Roman" w:hAnsi="Times New Roman" w:cs="Times New Roman"/>
          <w:b/>
          <w:sz w:val="28"/>
          <w:szCs w:val="28"/>
        </w:rPr>
        <w:t xml:space="preserve">ебный </w:t>
      </w:r>
      <w:r w:rsidR="00A12E09" w:rsidRPr="006671B3">
        <w:rPr>
          <w:rFonts w:ascii="Times New Roman" w:hAnsi="Times New Roman" w:cs="Times New Roman"/>
          <w:b/>
          <w:sz w:val="28"/>
          <w:szCs w:val="28"/>
        </w:rPr>
        <w:t>год.</w:t>
      </w:r>
    </w:p>
    <w:p w:rsidR="00A12E09" w:rsidRPr="001C6D1C" w:rsidRDefault="00A12E09" w:rsidP="00DC6249">
      <w:pPr>
        <w:spacing w:after="0" w:line="360" w:lineRule="auto"/>
        <w:jc w:val="center"/>
        <w:rPr>
          <w:rFonts w:ascii="Times New Roman" w:hAnsi="Times New Roman" w:cs="Times New Roman"/>
          <w:sz w:val="28"/>
        </w:rPr>
      </w:pPr>
    </w:p>
    <w:p w:rsidR="006671B3" w:rsidRPr="00A74473" w:rsidRDefault="00D918B6" w:rsidP="00DC6249">
      <w:pPr>
        <w:spacing w:after="0"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2.5</w:t>
      </w:r>
      <w:r w:rsidR="0093132D" w:rsidRPr="00A74473">
        <w:rPr>
          <w:rFonts w:ascii="Times New Roman" w:eastAsia="Times New Roman" w:hAnsi="Times New Roman" w:cs="Times New Roman"/>
          <w:b/>
          <w:color w:val="000000" w:themeColor="text1"/>
          <w:sz w:val="28"/>
          <w:szCs w:val="28"/>
        </w:rPr>
        <w:t>. Особенности организации образовательного процесса в   подготовительной к школе группе (климатические, демографические, национально - культурные и другие)</w:t>
      </w:r>
    </w:p>
    <w:p w:rsidR="0093132D" w:rsidRPr="00A74473" w:rsidRDefault="0093132D" w:rsidP="00DC6249">
      <w:pPr>
        <w:spacing w:after="0" w:line="360" w:lineRule="auto"/>
        <w:jc w:val="both"/>
        <w:rPr>
          <w:rFonts w:ascii="Times New Roman" w:eastAsia="Times New Roman" w:hAnsi="Times New Roman" w:cs="Times New Roman"/>
          <w:b/>
          <w:i/>
          <w:sz w:val="28"/>
          <w:szCs w:val="28"/>
        </w:rPr>
      </w:pPr>
      <w:r w:rsidRPr="00A74473">
        <w:rPr>
          <w:rFonts w:ascii="Times New Roman" w:eastAsia="Times New Roman" w:hAnsi="Times New Roman" w:cs="Times New Roman"/>
          <w:b/>
          <w:sz w:val="28"/>
          <w:szCs w:val="28"/>
        </w:rPr>
        <w:t>1</w:t>
      </w:r>
      <w:r w:rsidRPr="00A74473">
        <w:rPr>
          <w:rFonts w:ascii="Times New Roman" w:eastAsia="Times New Roman" w:hAnsi="Times New Roman" w:cs="Times New Roman"/>
          <w:b/>
          <w:i/>
          <w:sz w:val="28"/>
          <w:szCs w:val="28"/>
        </w:rPr>
        <w:t xml:space="preserve">) </w:t>
      </w:r>
      <w:r w:rsidRPr="0087340A">
        <w:rPr>
          <w:rFonts w:ascii="Times New Roman" w:eastAsia="Times New Roman" w:hAnsi="Times New Roman" w:cs="Times New Roman"/>
          <w:b/>
          <w:i/>
          <w:sz w:val="28"/>
          <w:szCs w:val="28"/>
        </w:rPr>
        <w:t> </w:t>
      </w:r>
      <w:r w:rsidRPr="0087340A">
        <w:rPr>
          <w:rFonts w:ascii="Times New Roman" w:eastAsia="Times New Roman" w:hAnsi="Times New Roman" w:cs="Times New Roman"/>
          <w:b/>
          <w:sz w:val="28"/>
          <w:szCs w:val="28"/>
          <w:bdr w:val="none" w:sz="0" w:space="0" w:color="auto" w:frame="1"/>
        </w:rPr>
        <w:t>Демографические особенности</w:t>
      </w:r>
      <w:r w:rsidRPr="00A74473">
        <w:rPr>
          <w:rFonts w:ascii="Times New Roman" w:eastAsia="Times New Roman" w:hAnsi="Times New Roman" w:cs="Times New Roman"/>
          <w:b/>
          <w:sz w:val="28"/>
          <w:szCs w:val="28"/>
        </w:rPr>
        <w:t>:</w:t>
      </w:r>
    </w:p>
    <w:p w:rsidR="0093132D" w:rsidRPr="00A74473" w:rsidRDefault="0093132D" w:rsidP="00DC6249">
      <w:pPr>
        <w:shd w:val="clear" w:color="auto" w:fill="FFFFFF"/>
        <w:suppressAutoHyphens/>
        <w:spacing w:after="0" w:line="360" w:lineRule="auto"/>
        <w:ind w:firstLine="708"/>
        <w:jc w:val="both"/>
        <w:rPr>
          <w:rFonts w:ascii="Times New Roman" w:eastAsia="Times New Roman" w:hAnsi="Times New Roman" w:cs="Times New Roman"/>
          <w:sz w:val="28"/>
          <w:szCs w:val="28"/>
        </w:rPr>
      </w:pPr>
      <w:r w:rsidRPr="00A74473">
        <w:rPr>
          <w:rFonts w:ascii="Times New Roman" w:eastAsia="Times New Roman" w:hAnsi="Times New Roman" w:cs="Times New Roman"/>
          <w:sz w:val="28"/>
          <w:szCs w:val="28"/>
        </w:rPr>
        <w:t xml:space="preserve">Анализ социального статуса семей выявил, что в   подготовительной группе </w:t>
      </w:r>
      <w:r w:rsidR="00D03C43">
        <w:rPr>
          <w:rFonts w:ascii="Times New Roman" w:eastAsia="Times New Roman" w:hAnsi="Times New Roman" w:cs="Times New Roman"/>
          <w:sz w:val="28"/>
          <w:szCs w:val="28"/>
        </w:rPr>
        <w:t xml:space="preserve">воспитываются дети из полных </w:t>
      </w:r>
      <w:r w:rsidR="0087340A">
        <w:rPr>
          <w:rFonts w:ascii="Times New Roman" w:eastAsia="Times New Roman" w:hAnsi="Times New Roman" w:cs="Times New Roman"/>
          <w:sz w:val="28"/>
          <w:szCs w:val="28"/>
        </w:rPr>
        <w:t xml:space="preserve">25 семей - 84 %, из неполных </w:t>
      </w:r>
      <w:r w:rsidR="00D03C43">
        <w:rPr>
          <w:rFonts w:ascii="Times New Roman" w:eastAsia="Times New Roman" w:hAnsi="Times New Roman" w:cs="Times New Roman"/>
          <w:sz w:val="28"/>
          <w:szCs w:val="28"/>
        </w:rPr>
        <w:t xml:space="preserve">5 </w:t>
      </w:r>
      <w:proofErr w:type="gramStart"/>
      <w:r w:rsidR="00D03C43">
        <w:rPr>
          <w:rFonts w:ascii="Times New Roman" w:eastAsia="Times New Roman" w:hAnsi="Times New Roman" w:cs="Times New Roman"/>
          <w:sz w:val="28"/>
          <w:szCs w:val="28"/>
        </w:rPr>
        <w:t xml:space="preserve">семей  </w:t>
      </w:r>
      <w:r w:rsidR="0087340A">
        <w:rPr>
          <w:rFonts w:ascii="Times New Roman" w:eastAsia="Times New Roman" w:hAnsi="Times New Roman" w:cs="Times New Roman"/>
          <w:sz w:val="28"/>
          <w:szCs w:val="28"/>
        </w:rPr>
        <w:t>-</w:t>
      </w:r>
      <w:proofErr w:type="gramEnd"/>
      <w:r w:rsidR="00D03C43">
        <w:rPr>
          <w:rFonts w:ascii="Times New Roman" w:eastAsia="Times New Roman" w:hAnsi="Times New Roman" w:cs="Times New Roman"/>
          <w:sz w:val="28"/>
          <w:szCs w:val="28"/>
        </w:rPr>
        <w:t xml:space="preserve">   16 </w:t>
      </w:r>
      <w:r w:rsidR="0087340A">
        <w:rPr>
          <w:rFonts w:ascii="Times New Roman" w:eastAsia="Times New Roman" w:hAnsi="Times New Roman" w:cs="Times New Roman"/>
          <w:sz w:val="28"/>
          <w:szCs w:val="28"/>
        </w:rPr>
        <w:t xml:space="preserve">% и многодетных </w:t>
      </w:r>
      <w:r w:rsidR="00D03C43">
        <w:rPr>
          <w:rFonts w:ascii="Times New Roman" w:eastAsia="Times New Roman" w:hAnsi="Times New Roman" w:cs="Times New Roman"/>
          <w:sz w:val="28"/>
          <w:szCs w:val="28"/>
        </w:rPr>
        <w:t xml:space="preserve">12 семей  </w:t>
      </w:r>
      <w:r w:rsidR="0087340A">
        <w:rPr>
          <w:rFonts w:ascii="Times New Roman" w:eastAsia="Times New Roman" w:hAnsi="Times New Roman" w:cs="Times New Roman"/>
          <w:sz w:val="28"/>
          <w:szCs w:val="28"/>
        </w:rPr>
        <w:t xml:space="preserve">- </w:t>
      </w:r>
      <w:r w:rsidR="00D03C43">
        <w:rPr>
          <w:rFonts w:ascii="Times New Roman" w:eastAsia="Times New Roman" w:hAnsi="Times New Roman" w:cs="Times New Roman"/>
          <w:sz w:val="28"/>
          <w:szCs w:val="28"/>
        </w:rPr>
        <w:t xml:space="preserve">40 </w:t>
      </w:r>
      <w:r w:rsidRPr="00A74473">
        <w:rPr>
          <w:rFonts w:ascii="Times New Roman" w:eastAsia="Times New Roman" w:hAnsi="Times New Roman" w:cs="Times New Roman"/>
          <w:sz w:val="28"/>
          <w:szCs w:val="28"/>
        </w:rPr>
        <w:t xml:space="preserve">% </w:t>
      </w:r>
      <w:proofErr w:type="spellStart"/>
      <w:r w:rsidRPr="00A74473">
        <w:rPr>
          <w:rFonts w:ascii="Times New Roman" w:eastAsia="Times New Roman" w:hAnsi="Times New Roman" w:cs="Times New Roman"/>
          <w:sz w:val="28"/>
          <w:szCs w:val="28"/>
        </w:rPr>
        <w:t>семей.Основной</w:t>
      </w:r>
      <w:proofErr w:type="spellEnd"/>
      <w:r w:rsidRPr="00A74473">
        <w:rPr>
          <w:rFonts w:ascii="Times New Roman" w:eastAsia="Times New Roman" w:hAnsi="Times New Roman" w:cs="Times New Roman"/>
          <w:sz w:val="28"/>
          <w:szCs w:val="28"/>
        </w:rPr>
        <w:t xml:space="preserve"> состав родителей – среднеобеспеченные, с высшим </w:t>
      </w:r>
      <w:r w:rsidR="0087340A">
        <w:rPr>
          <w:rFonts w:ascii="Times New Roman" w:eastAsia="Times New Roman" w:hAnsi="Times New Roman" w:cs="Times New Roman"/>
          <w:sz w:val="28"/>
          <w:szCs w:val="28"/>
        </w:rPr>
        <w:t xml:space="preserve">образованием 26 родителей– 47,3 </w:t>
      </w:r>
      <w:r w:rsidRPr="00A74473">
        <w:rPr>
          <w:rFonts w:ascii="Times New Roman" w:eastAsia="Times New Roman" w:hAnsi="Times New Roman" w:cs="Times New Roman"/>
          <w:sz w:val="28"/>
          <w:szCs w:val="28"/>
        </w:rPr>
        <w:t xml:space="preserve">% и средне- специальным профессиональным </w:t>
      </w:r>
      <w:r w:rsidR="0087340A">
        <w:rPr>
          <w:rFonts w:ascii="Times New Roman" w:eastAsia="Times New Roman" w:hAnsi="Times New Roman" w:cs="Times New Roman"/>
          <w:sz w:val="28"/>
          <w:szCs w:val="28"/>
        </w:rPr>
        <w:t xml:space="preserve">образованием 27 родителей - 49 </w:t>
      </w:r>
      <w:r w:rsidRPr="00A74473">
        <w:rPr>
          <w:rFonts w:ascii="Times New Roman" w:eastAsia="Times New Roman" w:hAnsi="Times New Roman" w:cs="Times New Roman"/>
          <w:sz w:val="28"/>
          <w:szCs w:val="28"/>
        </w:rPr>
        <w:t xml:space="preserve">%, </w:t>
      </w:r>
      <w:r w:rsidR="0087340A">
        <w:rPr>
          <w:rFonts w:ascii="Times New Roman" w:eastAsia="Times New Roman" w:hAnsi="Times New Roman" w:cs="Times New Roman"/>
          <w:sz w:val="28"/>
          <w:szCs w:val="28"/>
        </w:rPr>
        <w:t xml:space="preserve">общим средним образованием 2 родителя - 3,7 </w:t>
      </w:r>
      <w:r w:rsidRPr="00A74473">
        <w:rPr>
          <w:rFonts w:ascii="Times New Roman" w:eastAsia="Times New Roman" w:hAnsi="Times New Roman" w:cs="Times New Roman"/>
          <w:sz w:val="28"/>
          <w:szCs w:val="28"/>
        </w:rPr>
        <w:t>%)</w:t>
      </w:r>
    </w:p>
    <w:p w:rsidR="0093132D" w:rsidRPr="00A74473" w:rsidRDefault="0093132D" w:rsidP="00DC6249">
      <w:pPr>
        <w:shd w:val="clear" w:color="auto" w:fill="FFFFFF"/>
        <w:suppressAutoHyphens/>
        <w:spacing w:after="0" w:line="360" w:lineRule="auto"/>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 xml:space="preserve">2) </w:t>
      </w:r>
      <w:r w:rsidRPr="0087340A">
        <w:rPr>
          <w:rFonts w:ascii="Times New Roman" w:eastAsia="Times New Roman" w:hAnsi="Times New Roman" w:cs="Times New Roman"/>
          <w:b/>
          <w:color w:val="000000" w:themeColor="text1"/>
          <w:sz w:val="28"/>
          <w:szCs w:val="28"/>
        </w:rPr>
        <w:t>Н</w:t>
      </w:r>
      <w:r w:rsidRPr="0087340A">
        <w:rPr>
          <w:rFonts w:ascii="Times New Roman" w:eastAsia="Times New Roman" w:hAnsi="Times New Roman" w:cs="Times New Roman"/>
          <w:b/>
          <w:color w:val="000000" w:themeColor="text1"/>
          <w:sz w:val="28"/>
          <w:szCs w:val="28"/>
          <w:bdr w:val="none" w:sz="0" w:space="0" w:color="auto" w:frame="1"/>
        </w:rPr>
        <w:t>ационально – культурные особенности</w:t>
      </w:r>
      <w:r w:rsidRPr="00A74473">
        <w:rPr>
          <w:rFonts w:ascii="Times New Roman" w:eastAsia="Times New Roman" w:hAnsi="Times New Roman" w:cs="Times New Roman"/>
          <w:b/>
          <w:color w:val="000000" w:themeColor="text1"/>
          <w:sz w:val="28"/>
          <w:szCs w:val="28"/>
        </w:rPr>
        <w:t>:</w:t>
      </w:r>
    </w:p>
    <w:p w:rsidR="0093132D" w:rsidRPr="00A74473" w:rsidRDefault="0093132D" w:rsidP="00DC6249">
      <w:pPr>
        <w:shd w:val="clear" w:color="auto" w:fill="FFFFFF"/>
        <w:suppressAutoHyphens/>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Этнический состав воспитанников группы: тувинцы -100%. Обучение и воспитание в ДОУ осуществляется на тувинском и русском языках.</w:t>
      </w:r>
    </w:p>
    <w:p w:rsidR="0093132D" w:rsidRPr="00A74473" w:rsidRDefault="0093132D" w:rsidP="00DC6249">
      <w:pPr>
        <w:shd w:val="clear" w:color="auto" w:fill="FFFFFF"/>
        <w:suppressAutoHyphens/>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Основной контингент воспита</w:t>
      </w:r>
      <w:r w:rsidR="004E1FF8">
        <w:rPr>
          <w:rFonts w:ascii="Times New Roman" w:eastAsia="Times New Roman" w:hAnsi="Times New Roman" w:cs="Times New Roman"/>
          <w:color w:val="000000" w:themeColor="text1"/>
          <w:sz w:val="28"/>
          <w:szCs w:val="28"/>
        </w:rPr>
        <w:t xml:space="preserve">нников проживает в условиях сельской местности. </w:t>
      </w:r>
    </w:p>
    <w:p w:rsidR="0093132D" w:rsidRPr="00A74473" w:rsidRDefault="0093132D" w:rsidP="00DC6249">
      <w:pPr>
        <w:shd w:val="clear" w:color="auto" w:fill="FFFFFF"/>
        <w:suppressAutoHyphens/>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lastRenderedPageBreak/>
        <w:t>Реализация регионального компонента осуществляется через знакомство с национально-культур</w:t>
      </w:r>
      <w:r w:rsidR="00991192" w:rsidRPr="00A74473">
        <w:rPr>
          <w:rFonts w:ascii="Times New Roman" w:eastAsia="Times New Roman" w:hAnsi="Times New Roman" w:cs="Times New Roman"/>
          <w:color w:val="000000" w:themeColor="text1"/>
          <w:sz w:val="28"/>
          <w:szCs w:val="28"/>
        </w:rPr>
        <w:t>ными особенностями Республики Тыва</w:t>
      </w:r>
      <w:r w:rsidRPr="00A74473">
        <w:rPr>
          <w:rFonts w:ascii="Times New Roman" w:eastAsia="Times New Roman" w:hAnsi="Times New Roman" w:cs="Times New Roman"/>
          <w:color w:val="000000" w:themeColor="text1"/>
          <w:sz w:val="28"/>
          <w:szCs w:val="28"/>
        </w:rPr>
        <w:t xml:space="preserve">.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93132D" w:rsidRPr="00A74473" w:rsidRDefault="0093132D" w:rsidP="00DC6249">
      <w:pPr>
        <w:shd w:val="clear" w:color="auto" w:fill="FFFFFF"/>
        <w:suppressAutoHyphens/>
        <w:spacing w:after="0" w:line="360" w:lineRule="auto"/>
        <w:jc w:val="both"/>
        <w:rPr>
          <w:rFonts w:ascii="Times New Roman" w:eastAsia="Times New Roman" w:hAnsi="Times New Roman" w:cs="Times New Roman"/>
          <w:b/>
          <w:color w:val="000000" w:themeColor="text1"/>
          <w:sz w:val="28"/>
          <w:szCs w:val="28"/>
        </w:rPr>
      </w:pPr>
      <w:r w:rsidRPr="00A74473">
        <w:rPr>
          <w:rFonts w:ascii="Times New Roman" w:eastAsia="Times New Roman" w:hAnsi="Times New Roman" w:cs="Times New Roman"/>
          <w:b/>
          <w:color w:val="000000" w:themeColor="text1"/>
          <w:sz w:val="28"/>
          <w:szCs w:val="28"/>
        </w:rPr>
        <w:t>3) </w:t>
      </w:r>
      <w:r w:rsidRPr="00A74473">
        <w:rPr>
          <w:rFonts w:ascii="Times New Roman" w:eastAsia="Times New Roman" w:hAnsi="Times New Roman" w:cs="Times New Roman"/>
          <w:b/>
          <w:color w:val="000000" w:themeColor="text1"/>
          <w:sz w:val="28"/>
          <w:szCs w:val="28"/>
          <w:u w:val="single"/>
          <w:bdr w:val="none" w:sz="0" w:space="0" w:color="auto" w:frame="1"/>
        </w:rPr>
        <w:t>Климатические особенности</w:t>
      </w:r>
      <w:r w:rsidRPr="00A74473">
        <w:rPr>
          <w:rFonts w:ascii="Times New Roman" w:eastAsia="Times New Roman" w:hAnsi="Times New Roman" w:cs="Times New Roman"/>
          <w:b/>
          <w:color w:val="000000" w:themeColor="text1"/>
          <w:sz w:val="28"/>
          <w:szCs w:val="28"/>
        </w:rPr>
        <w:t>:</w:t>
      </w:r>
    </w:p>
    <w:p w:rsidR="0093132D" w:rsidRPr="00A74473" w:rsidRDefault="0093132D" w:rsidP="00DC6249">
      <w:pPr>
        <w:shd w:val="clear" w:color="auto" w:fill="FFFFFF"/>
        <w:suppressAutoHyphens/>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При организации образовательного процесса учитываются климатические особенн</w:t>
      </w:r>
      <w:r w:rsidR="007E1EFE">
        <w:rPr>
          <w:rFonts w:ascii="Times New Roman" w:eastAsia="Times New Roman" w:hAnsi="Times New Roman" w:cs="Times New Roman"/>
          <w:color w:val="000000" w:themeColor="text1"/>
          <w:sz w:val="28"/>
          <w:szCs w:val="28"/>
        </w:rPr>
        <w:t xml:space="preserve">ости региона. Республика Тыва представляет собой гористый регион с чередованием горных хребтов и межгорных котловин. Климат республики как резко континентальный – морозная, безветренная зима, в котловинах малоснежная. Лето умеренно теплое в горах и жаркое в котловинах. Зимой температура воздуха обычно составляет от -30 до – 40 </w:t>
      </w:r>
      <w:proofErr w:type="spellStart"/>
      <w:r w:rsidR="007E1EFE">
        <w:rPr>
          <w:rFonts w:ascii="Times New Roman" w:eastAsia="Times New Roman" w:hAnsi="Times New Roman" w:cs="Times New Roman"/>
          <w:color w:val="000000" w:themeColor="text1"/>
          <w:sz w:val="28"/>
          <w:szCs w:val="28"/>
          <w:vertAlign w:val="superscript"/>
        </w:rPr>
        <w:t>о</w:t>
      </w:r>
      <w:r w:rsidR="007E1EFE">
        <w:rPr>
          <w:rFonts w:ascii="Times New Roman" w:eastAsia="Times New Roman" w:hAnsi="Times New Roman" w:cs="Times New Roman"/>
          <w:color w:val="000000" w:themeColor="text1"/>
          <w:sz w:val="28"/>
          <w:szCs w:val="28"/>
        </w:rPr>
        <w:t>С</w:t>
      </w:r>
      <w:proofErr w:type="spellEnd"/>
      <w:r w:rsidR="007E1EFE">
        <w:rPr>
          <w:rFonts w:ascii="Times New Roman" w:eastAsia="Times New Roman" w:hAnsi="Times New Roman" w:cs="Times New Roman"/>
          <w:color w:val="000000" w:themeColor="text1"/>
          <w:sz w:val="28"/>
          <w:szCs w:val="28"/>
        </w:rPr>
        <w:t xml:space="preserve">; летом от +25 до +35 </w:t>
      </w:r>
      <w:proofErr w:type="spellStart"/>
      <w:r w:rsidR="007E1EFE">
        <w:rPr>
          <w:rFonts w:ascii="Times New Roman" w:eastAsia="Times New Roman" w:hAnsi="Times New Roman" w:cs="Times New Roman"/>
          <w:color w:val="000000" w:themeColor="text1"/>
          <w:sz w:val="28"/>
          <w:szCs w:val="28"/>
          <w:vertAlign w:val="superscript"/>
        </w:rPr>
        <w:t>о</w:t>
      </w:r>
      <w:r w:rsidR="007E1EFE">
        <w:rPr>
          <w:rFonts w:ascii="Times New Roman" w:eastAsia="Times New Roman" w:hAnsi="Times New Roman" w:cs="Times New Roman"/>
          <w:color w:val="000000" w:themeColor="text1"/>
          <w:sz w:val="28"/>
          <w:szCs w:val="28"/>
        </w:rPr>
        <w:t>С</w:t>
      </w:r>
      <w:proofErr w:type="spellEnd"/>
      <w:r w:rsidR="007E1EFE">
        <w:rPr>
          <w:rFonts w:ascii="Times New Roman" w:eastAsia="Times New Roman" w:hAnsi="Times New Roman" w:cs="Times New Roman"/>
          <w:color w:val="000000" w:themeColor="text1"/>
          <w:sz w:val="28"/>
          <w:szCs w:val="28"/>
        </w:rPr>
        <w:t xml:space="preserve">. Наиболее благоприятное время года – поздняя весна и ранняя осень. </w:t>
      </w:r>
      <w:r w:rsidRPr="00A74473">
        <w:rPr>
          <w:rFonts w:ascii="Times New Roman" w:eastAsia="Times New Roman" w:hAnsi="Times New Roman" w:cs="Times New Roman"/>
          <w:color w:val="000000" w:themeColor="text1"/>
          <w:sz w:val="28"/>
          <w:szCs w:val="28"/>
        </w:rPr>
        <w:t>Основными чертами климата являются: холодная зима и жаркое лето.</w:t>
      </w:r>
    </w:p>
    <w:p w:rsidR="006671B3" w:rsidRDefault="0093132D" w:rsidP="00DC6249">
      <w:pPr>
        <w:shd w:val="clear" w:color="auto" w:fill="FFFFFF"/>
        <w:suppressAutoHyphens/>
        <w:spacing w:after="0" w:line="360" w:lineRule="auto"/>
        <w:ind w:firstLine="708"/>
        <w:jc w:val="both"/>
        <w:rPr>
          <w:rFonts w:ascii="Times New Roman" w:eastAsia="Times New Roman" w:hAnsi="Times New Roman" w:cs="Times New Roman"/>
          <w:color w:val="000000" w:themeColor="text1"/>
          <w:sz w:val="28"/>
          <w:szCs w:val="28"/>
        </w:rPr>
      </w:pPr>
      <w:r w:rsidRPr="00A74473">
        <w:rPr>
          <w:rFonts w:ascii="Times New Roman" w:eastAsia="Times New Roman" w:hAnsi="Times New Roman" w:cs="Times New Roman"/>
          <w:color w:val="000000" w:themeColor="text1"/>
          <w:sz w:val="28"/>
          <w:szCs w:val="28"/>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B97F57" w:rsidRDefault="00B97F57" w:rsidP="00DC6249">
      <w:pPr>
        <w:spacing w:after="0" w:line="360" w:lineRule="auto"/>
        <w:ind w:firstLine="567"/>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2.6. Национально-р</w:t>
      </w:r>
      <w:r w:rsidRPr="00CA5F37">
        <w:rPr>
          <w:rFonts w:ascii="Times New Roman" w:eastAsia="Times New Roman" w:hAnsi="Times New Roman" w:cs="Times New Roman"/>
          <w:b/>
          <w:color w:val="000000"/>
          <w:sz w:val="28"/>
          <w:szCs w:val="28"/>
        </w:rPr>
        <w:t>егиональный компонент</w:t>
      </w:r>
    </w:p>
    <w:p w:rsidR="00B97F57" w:rsidRDefault="00B97F57" w:rsidP="00DC6249">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Республика Тыва одна </w:t>
      </w:r>
      <w:r w:rsidRPr="006031BD">
        <w:rPr>
          <w:rFonts w:ascii="Times New Roman" w:hAnsi="Times New Roman"/>
          <w:sz w:val="28"/>
          <w:szCs w:val="28"/>
        </w:rPr>
        <w:t>из многонациональных регионов Российской Федерации. В законе об образовании четко определена необходимость обеспечения гуманистического, развивающего, народно-национальног</w:t>
      </w:r>
      <w:r>
        <w:rPr>
          <w:rFonts w:ascii="Times New Roman" w:hAnsi="Times New Roman"/>
          <w:sz w:val="28"/>
          <w:szCs w:val="28"/>
        </w:rPr>
        <w:t>о характера образования, связь воспитания и обучения</w:t>
      </w:r>
      <w:r w:rsidRPr="006031BD">
        <w:rPr>
          <w:rFonts w:ascii="Times New Roman" w:hAnsi="Times New Roman"/>
          <w:sz w:val="28"/>
          <w:szCs w:val="28"/>
        </w:rPr>
        <w:t xml:space="preserve"> с жизнью и национальными культурными традициями.</w:t>
      </w:r>
    </w:p>
    <w:p w:rsidR="00B97F57" w:rsidRDefault="00B97F57" w:rsidP="00DC6249">
      <w:pPr>
        <w:spacing w:after="0" w:line="360" w:lineRule="auto"/>
        <w:ind w:firstLine="567"/>
        <w:contextualSpacing/>
        <w:jc w:val="both"/>
        <w:rPr>
          <w:rFonts w:ascii="Times New Roman" w:hAnsi="Times New Roman"/>
          <w:sz w:val="28"/>
          <w:szCs w:val="28"/>
        </w:rPr>
      </w:pPr>
      <w:r w:rsidRPr="006031BD">
        <w:rPr>
          <w:rFonts w:ascii="Times New Roman" w:hAnsi="Times New Roman"/>
          <w:sz w:val="28"/>
          <w:szCs w:val="28"/>
        </w:rPr>
        <w:t xml:space="preserve">Региональный компонент </w:t>
      </w:r>
      <w:r>
        <w:rPr>
          <w:rFonts w:ascii="Times New Roman" w:hAnsi="Times New Roman"/>
          <w:sz w:val="28"/>
          <w:szCs w:val="28"/>
        </w:rPr>
        <w:t>составлен с учетом национальных</w:t>
      </w:r>
      <w:r w:rsidRPr="006031BD">
        <w:rPr>
          <w:rFonts w:ascii="Times New Roman" w:hAnsi="Times New Roman"/>
          <w:sz w:val="28"/>
          <w:szCs w:val="28"/>
        </w:rPr>
        <w:t xml:space="preserve"> и региональ</w:t>
      </w:r>
      <w:r>
        <w:rPr>
          <w:rFonts w:ascii="Times New Roman" w:hAnsi="Times New Roman"/>
          <w:sz w:val="28"/>
          <w:szCs w:val="28"/>
        </w:rPr>
        <w:t>ных особенностей Республики Тыва</w:t>
      </w:r>
      <w:r w:rsidRPr="006031BD">
        <w:rPr>
          <w:rFonts w:ascii="Times New Roman" w:hAnsi="Times New Roman"/>
          <w:sz w:val="28"/>
          <w:szCs w:val="28"/>
        </w:rPr>
        <w:t>, который предусматривает следующие направления деятельности:</w:t>
      </w:r>
    </w:p>
    <w:p w:rsidR="00B97F57" w:rsidRPr="006031BD" w:rsidRDefault="00B97F57" w:rsidP="00DC6249">
      <w:pPr>
        <w:tabs>
          <w:tab w:val="left" w:pos="426"/>
        </w:tabs>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w:t>
      </w:r>
      <w:r w:rsidRPr="006031BD">
        <w:rPr>
          <w:rFonts w:ascii="Times New Roman" w:hAnsi="Times New Roman"/>
          <w:sz w:val="28"/>
          <w:szCs w:val="28"/>
        </w:rPr>
        <w:t>Приобщение к истокам национальной кул</w:t>
      </w:r>
      <w:r>
        <w:rPr>
          <w:rFonts w:ascii="Times New Roman" w:hAnsi="Times New Roman"/>
          <w:sz w:val="28"/>
          <w:szCs w:val="28"/>
        </w:rPr>
        <w:t>ьтуры Республики Тыва;</w:t>
      </w:r>
    </w:p>
    <w:p w:rsidR="00B97F57" w:rsidRPr="006031BD" w:rsidRDefault="00B97F57" w:rsidP="00DC6249">
      <w:pPr>
        <w:tabs>
          <w:tab w:val="left" w:pos="426"/>
        </w:tabs>
        <w:suppressAutoHyphens/>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w:t>
      </w:r>
      <w:r w:rsidRPr="006031BD">
        <w:rPr>
          <w:rFonts w:ascii="Times New Roman" w:hAnsi="Times New Roman"/>
          <w:sz w:val="28"/>
          <w:szCs w:val="28"/>
        </w:rPr>
        <w:t xml:space="preserve">Предоставление каждому ребенку возможность обучения </w:t>
      </w:r>
      <w:r>
        <w:rPr>
          <w:rFonts w:ascii="Times New Roman" w:hAnsi="Times New Roman"/>
          <w:sz w:val="28"/>
          <w:szCs w:val="28"/>
        </w:rPr>
        <w:t>и воспитания на родном языке;</w:t>
      </w:r>
    </w:p>
    <w:p w:rsidR="00B97F57" w:rsidRDefault="00B97F57" w:rsidP="00DC6249">
      <w:pPr>
        <w:tabs>
          <w:tab w:val="left" w:pos="426"/>
        </w:tabs>
        <w:suppressAutoHyphens/>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w:t>
      </w:r>
      <w:r w:rsidRPr="006031BD">
        <w:rPr>
          <w:rFonts w:ascii="Times New Roman" w:hAnsi="Times New Roman"/>
          <w:sz w:val="28"/>
          <w:szCs w:val="28"/>
        </w:rPr>
        <w:t>Формирование у детей основ нравственности на лучших образцах национальной культур</w:t>
      </w:r>
      <w:r>
        <w:rPr>
          <w:rFonts w:ascii="Times New Roman" w:hAnsi="Times New Roman"/>
          <w:sz w:val="28"/>
          <w:szCs w:val="28"/>
        </w:rPr>
        <w:t>ы, народных традициях и обычаях;</w:t>
      </w:r>
    </w:p>
    <w:p w:rsidR="00B97F57" w:rsidRDefault="00B97F57" w:rsidP="00DC6249">
      <w:pPr>
        <w:tabs>
          <w:tab w:val="left" w:pos="426"/>
        </w:tabs>
        <w:suppressAutoHyphens/>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w:t>
      </w:r>
      <w:r w:rsidRPr="006031BD">
        <w:rPr>
          <w:rFonts w:ascii="Times New Roman" w:hAnsi="Times New Roman"/>
          <w:sz w:val="28"/>
          <w:szCs w:val="28"/>
        </w:rPr>
        <w:t xml:space="preserve">Создание благоприятных условий для воспитания </w:t>
      </w:r>
      <w:r>
        <w:rPr>
          <w:rFonts w:ascii="Times New Roman" w:hAnsi="Times New Roman"/>
          <w:sz w:val="28"/>
          <w:szCs w:val="28"/>
        </w:rPr>
        <w:t>при изучении этнокультурных традиций своего народа;</w:t>
      </w:r>
    </w:p>
    <w:p w:rsidR="00B97F57" w:rsidRDefault="00B97F57" w:rsidP="00DC6249">
      <w:pPr>
        <w:tabs>
          <w:tab w:val="left" w:pos="426"/>
        </w:tabs>
        <w:suppressAutoHyphens/>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w:t>
      </w:r>
      <w:r w:rsidRPr="006031BD">
        <w:rPr>
          <w:rFonts w:ascii="Times New Roman" w:hAnsi="Times New Roman"/>
          <w:sz w:val="28"/>
          <w:szCs w:val="28"/>
        </w:rPr>
        <w:t>Ознакомление с природой родного края, формирование экологической культуры.</w:t>
      </w:r>
    </w:p>
    <w:p w:rsidR="00B97F57" w:rsidRPr="00147C69" w:rsidRDefault="00B97F57" w:rsidP="00DC6249">
      <w:pPr>
        <w:tabs>
          <w:tab w:val="left" w:pos="426"/>
        </w:tabs>
        <w:suppressAutoHyphens/>
        <w:autoSpaceDE w:val="0"/>
        <w:autoSpaceDN w:val="0"/>
        <w:adjustRightInd w:val="0"/>
        <w:spacing w:after="0" w:line="360" w:lineRule="auto"/>
        <w:ind w:firstLine="567"/>
        <w:contextualSpacing/>
        <w:jc w:val="both"/>
        <w:rPr>
          <w:rFonts w:ascii="Times New Roman" w:hAnsi="Times New Roman"/>
          <w:sz w:val="28"/>
          <w:szCs w:val="28"/>
        </w:rPr>
      </w:pPr>
      <w:r>
        <w:rPr>
          <w:rFonts w:ascii="Times New Roman" w:hAnsi="Times New Roman"/>
          <w:sz w:val="28"/>
          <w:szCs w:val="28"/>
        </w:rPr>
        <w:t>-</w:t>
      </w:r>
      <w:r w:rsidRPr="006031BD">
        <w:rPr>
          <w:rFonts w:ascii="Times New Roman" w:hAnsi="Times New Roman"/>
          <w:sz w:val="28"/>
          <w:szCs w:val="28"/>
        </w:rPr>
        <w:t xml:space="preserve">Ознакомление детей с особенностями жизни и быта </w:t>
      </w:r>
      <w:r>
        <w:rPr>
          <w:rFonts w:ascii="Times New Roman" w:hAnsi="Times New Roman"/>
          <w:sz w:val="28"/>
          <w:szCs w:val="28"/>
        </w:rPr>
        <w:t>тувинского народа</w:t>
      </w:r>
      <w:r w:rsidRPr="006031BD">
        <w:rPr>
          <w:rFonts w:ascii="Times New Roman" w:hAnsi="Times New Roman"/>
          <w:sz w:val="28"/>
          <w:szCs w:val="28"/>
        </w:rPr>
        <w:t>, праздниками, событиями общественной жизни республ</w:t>
      </w:r>
      <w:r>
        <w:rPr>
          <w:rFonts w:ascii="Times New Roman" w:hAnsi="Times New Roman"/>
          <w:sz w:val="28"/>
          <w:szCs w:val="28"/>
        </w:rPr>
        <w:t>ики, символиками Республики Тыва</w:t>
      </w:r>
      <w:r w:rsidRPr="006031BD">
        <w:rPr>
          <w:rFonts w:ascii="Times New Roman" w:hAnsi="Times New Roman"/>
          <w:sz w:val="28"/>
          <w:szCs w:val="28"/>
        </w:rPr>
        <w:t>, памятниками архитектуры, декоративно-прикладным искусством.</w:t>
      </w:r>
    </w:p>
    <w:p w:rsidR="00B97F57" w:rsidRPr="006031BD" w:rsidRDefault="00B97F57" w:rsidP="00DC6249">
      <w:pPr>
        <w:tabs>
          <w:tab w:val="left" w:pos="426"/>
        </w:tabs>
        <w:spacing w:line="360" w:lineRule="auto"/>
        <w:ind w:firstLine="567"/>
        <w:contextualSpacing/>
        <w:jc w:val="both"/>
        <w:rPr>
          <w:rFonts w:ascii="Times New Roman" w:hAnsi="Times New Roman"/>
          <w:b/>
          <w:sz w:val="28"/>
          <w:szCs w:val="28"/>
        </w:rPr>
      </w:pPr>
      <w:r w:rsidRPr="006031BD">
        <w:rPr>
          <w:rFonts w:ascii="Times New Roman" w:hAnsi="Times New Roman"/>
          <w:b/>
          <w:sz w:val="28"/>
          <w:szCs w:val="28"/>
        </w:rPr>
        <w:t xml:space="preserve">Основной целью </w:t>
      </w:r>
      <w:r>
        <w:rPr>
          <w:rFonts w:ascii="Times New Roman" w:hAnsi="Times New Roman"/>
          <w:sz w:val="28"/>
          <w:szCs w:val="28"/>
        </w:rPr>
        <w:t xml:space="preserve">работы </w:t>
      </w:r>
      <w:r w:rsidRPr="006031BD">
        <w:rPr>
          <w:rFonts w:ascii="Times New Roman" w:hAnsi="Times New Roman"/>
          <w:sz w:val="28"/>
          <w:szCs w:val="28"/>
        </w:rPr>
        <w:t>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B97F57" w:rsidRPr="00881EEF" w:rsidRDefault="00B97F57" w:rsidP="00DC6249">
      <w:pPr>
        <w:tabs>
          <w:tab w:val="left" w:pos="426"/>
        </w:tabs>
        <w:spacing w:line="360" w:lineRule="auto"/>
        <w:ind w:firstLine="567"/>
        <w:contextualSpacing/>
        <w:jc w:val="both"/>
        <w:rPr>
          <w:rFonts w:ascii="Times New Roman" w:hAnsi="Times New Roman"/>
          <w:b/>
          <w:sz w:val="28"/>
          <w:szCs w:val="28"/>
        </w:rPr>
      </w:pPr>
      <w:r w:rsidRPr="00881EEF">
        <w:rPr>
          <w:rFonts w:ascii="Times New Roman" w:hAnsi="Times New Roman"/>
          <w:b/>
          <w:sz w:val="28"/>
          <w:szCs w:val="28"/>
        </w:rPr>
        <w:t>Принципы</w:t>
      </w:r>
      <w:r w:rsidR="008444EE">
        <w:rPr>
          <w:rFonts w:ascii="Times New Roman" w:hAnsi="Times New Roman"/>
          <w:b/>
          <w:sz w:val="28"/>
          <w:szCs w:val="28"/>
        </w:rPr>
        <w:t xml:space="preserve"> </w:t>
      </w:r>
      <w:r w:rsidRPr="00881EEF">
        <w:rPr>
          <w:rFonts w:ascii="Times New Roman" w:hAnsi="Times New Roman"/>
          <w:b/>
          <w:sz w:val="28"/>
          <w:szCs w:val="28"/>
        </w:rPr>
        <w:t>работы:</w:t>
      </w:r>
    </w:p>
    <w:p w:rsidR="00B97F57" w:rsidRPr="00881EEF" w:rsidRDefault="00B97F57" w:rsidP="00DC6249">
      <w:pPr>
        <w:numPr>
          <w:ilvl w:val="0"/>
          <w:numId w:val="17"/>
        </w:numPr>
        <w:tabs>
          <w:tab w:val="left" w:pos="426"/>
        </w:tabs>
        <w:spacing w:after="0" w:line="360" w:lineRule="auto"/>
        <w:ind w:left="0" w:firstLine="567"/>
        <w:contextualSpacing/>
        <w:jc w:val="both"/>
        <w:rPr>
          <w:rFonts w:ascii="Times New Roman" w:hAnsi="Times New Roman"/>
          <w:sz w:val="28"/>
          <w:szCs w:val="28"/>
        </w:rPr>
      </w:pPr>
      <w:r w:rsidRPr="00881EEF">
        <w:rPr>
          <w:rFonts w:ascii="Times New Roman" w:hAnsi="Times New Roman"/>
          <w:sz w:val="28"/>
          <w:szCs w:val="28"/>
        </w:rPr>
        <w:t>Системность и непрерывность.</w:t>
      </w:r>
    </w:p>
    <w:p w:rsidR="00B97F57" w:rsidRPr="006031BD" w:rsidRDefault="00B97F57" w:rsidP="00DC6249">
      <w:pPr>
        <w:numPr>
          <w:ilvl w:val="0"/>
          <w:numId w:val="17"/>
        </w:numPr>
        <w:tabs>
          <w:tab w:val="left" w:pos="426"/>
        </w:tabs>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Личностно-ориентированный </w:t>
      </w:r>
      <w:r w:rsidRPr="006031BD">
        <w:rPr>
          <w:rFonts w:ascii="Times New Roman" w:hAnsi="Times New Roman"/>
          <w:sz w:val="28"/>
          <w:szCs w:val="28"/>
        </w:rPr>
        <w:t>гуманистический характер взаимодействия детей и взрослых.</w:t>
      </w:r>
    </w:p>
    <w:p w:rsidR="00B97F57" w:rsidRPr="00881EEF" w:rsidRDefault="00B97F57" w:rsidP="00DC6249">
      <w:pPr>
        <w:numPr>
          <w:ilvl w:val="0"/>
          <w:numId w:val="17"/>
        </w:numPr>
        <w:tabs>
          <w:tab w:val="left" w:pos="426"/>
        </w:tabs>
        <w:spacing w:after="0" w:line="360" w:lineRule="auto"/>
        <w:ind w:left="0" w:firstLine="567"/>
        <w:contextualSpacing/>
        <w:jc w:val="both"/>
        <w:rPr>
          <w:rFonts w:ascii="Times New Roman" w:hAnsi="Times New Roman"/>
          <w:sz w:val="28"/>
          <w:szCs w:val="28"/>
        </w:rPr>
      </w:pPr>
      <w:r w:rsidRPr="00881EEF">
        <w:rPr>
          <w:rFonts w:ascii="Times New Roman" w:hAnsi="Times New Roman"/>
          <w:sz w:val="28"/>
          <w:szCs w:val="28"/>
        </w:rPr>
        <w:t>Свобода</w:t>
      </w:r>
      <w:r w:rsidR="008444EE">
        <w:rPr>
          <w:rFonts w:ascii="Times New Roman" w:hAnsi="Times New Roman"/>
          <w:sz w:val="28"/>
          <w:szCs w:val="28"/>
        </w:rPr>
        <w:t xml:space="preserve"> </w:t>
      </w:r>
      <w:r w:rsidRPr="00881EEF">
        <w:rPr>
          <w:rFonts w:ascii="Times New Roman" w:hAnsi="Times New Roman"/>
          <w:sz w:val="28"/>
          <w:szCs w:val="28"/>
        </w:rPr>
        <w:t>индивидуального</w:t>
      </w:r>
      <w:r w:rsidR="008444EE">
        <w:rPr>
          <w:rFonts w:ascii="Times New Roman" w:hAnsi="Times New Roman"/>
          <w:sz w:val="28"/>
          <w:szCs w:val="28"/>
        </w:rPr>
        <w:t xml:space="preserve">  личностног</w:t>
      </w:r>
      <w:r w:rsidRPr="00881EEF">
        <w:rPr>
          <w:rFonts w:ascii="Times New Roman" w:hAnsi="Times New Roman"/>
          <w:sz w:val="28"/>
          <w:szCs w:val="28"/>
        </w:rPr>
        <w:t>о</w:t>
      </w:r>
      <w:r w:rsidR="008444EE">
        <w:rPr>
          <w:rFonts w:ascii="Times New Roman" w:hAnsi="Times New Roman"/>
          <w:sz w:val="28"/>
          <w:szCs w:val="28"/>
        </w:rPr>
        <w:t xml:space="preserve"> </w:t>
      </w:r>
      <w:r w:rsidRPr="00881EEF">
        <w:rPr>
          <w:rFonts w:ascii="Times New Roman" w:hAnsi="Times New Roman"/>
          <w:sz w:val="28"/>
          <w:szCs w:val="28"/>
        </w:rPr>
        <w:t>развития.</w:t>
      </w:r>
    </w:p>
    <w:p w:rsidR="00B97F57" w:rsidRPr="006031BD" w:rsidRDefault="00B97F57" w:rsidP="00DC6249">
      <w:pPr>
        <w:numPr>
          <w:ilvl w:val="0"/>
          <w:numId w:val="17"/>
        </w:numPr>
        <w:tabs>
          <w:tab w:val="left" w:pos="426"/>
        </w:tabs>
        <w:spacing w:after="0" w:line="360" w:lineRule="auto"/>
        <w:ind w:left="0" w:firstLine="567"/>
        <w:contextualSpacing/>
        <w:jc w:val="both"/>
        <w:rPr>
          <w:rFonts w:ascii="Times New Roman" w:hAnsi="Times New Roman"/>
          <w:sz w:val="28"/>
          <w:szCs w:val="28"/>
        </w:rPr>
      </w:pPr>
      <w:r w:rsidRPr="006031BD">
        <w:rPr>
          <w:rFonts w:ascii="Times New Roman" w:hAnsi="Times New Roman"/>
          <w:sz w:val="28"/>
          <w:szCs w:val="28"/>
        </w:rPr>
        <w:t>Признание п</w:t>
      </w:r>
      <w:r>
        <w:rPr>
          <w:rFonts w:ascii="Times New Roman" w:hAnsi="Times New Roman"/>
          <w:sz w:val="28"/>
          <w:szCs w:val="28"/>
        </w:rPr>
        <w:t xml:space="preserve">риоритета </w:t>
      </w:r>
      <w:r w:rsidRPr="006031BD">
        <w:rPr>
          <w:rFonts w:ascii="Times New Roman" w:hAnsi="Times New Roman"/>
          <w:sz w:val="28"/>
          <w:szCs w:val="28"/>
        </w:rPr>
        <w:t>ценностей внутреннего мира ребенка, опоры на позитивный внутренний потенциал развития ребенка.</w:t>
      </w:r>
    </w:p>
    <w:p w:rsidR="00B97F57" w:rsidRPr="006031BD" w:rsidRDefault="00B97F57" w:rsidP="00DC6249">
      <w:pPr>
        <w:numPr>
          <w:ilvl w:val="0"/>
          <w:numId w:val="17"/>
        </w:numPr>
        <w:tabs>
          <w:tab w:val="left" w:pos="426"/>
        </w:tabs>
        <w:spacing w:after="0" w:line="360" w:lineRule="auto"/>
        <w:ind w:left="0" w:firstLine="567"/>
        <w:contextualSpacing/>
        <w:jc w:val="both"/>
        <w:rPr>
          <w:rFonts w:ascii="Times New Roman" w:hAnsi="Times New Roman"/>
          <w:sz w:val="28"/>
          <w:szCs w:val="28"/>
        </w:rPr>
      </w:pPr>
      <w:r w:rsidRPr="006031BD">
        <w:rPr>
          <w:rFonts w:ascii="Times New Roman" w:hAnsi="Times New Roman"/>
          <w:sz w:val="28"/>
          <w:szCs w:val="28"/>
        </w:rPr>
        <w:t>Принцип регионализации (учет специфики региона)</w:t>
      </w:r>
    </w:p>
    <w:p w:rsidR="00B81913" w:rsidRDefault="00B97F57" w:rsidP="00FE3565">
      <w:pPr>
        <w:shd w:val="clear" w:color="auto" w:fill="FFFFFF"/>
        <w:tabs>
          <w:tab w:val="left" w:pos="426"/>
        </w:tabs>
        <w:spacing w:line="360" w:lineRule="auto"/>
        <w:ind w:right="21" w:firstLine="567"/>
        <w:contextualSpacing/>
        <w:jc w:val="both"/>
        <w:rPr>
          <w:rFonts w:ascii="Times New Roman" w:hAnsi="Times New Roman"/>
          <w:sz w:val="28"/>
          <w:szCs w:val="28"/>
        </w:rPr>
      </w:pPr>
      <w:r w:rsidRPr="006031BD">
        <w:rPr>
          <w:rFonts w:ascii="Times New Roman" w:hAnsi="Times New Roman"/>
          <w:sz w:val="28"/>
          <w:szCs w:val="28"/>
        </w:rPr>
        <w:t>В дошкольном возрасте формируются предпосылки гражданских качеств, представления о человеке, обществе культуре. Очень важно привить в этом возрасте</w:t>
      </w:r>
      <w:r>
        <w:rPr>
          <w:rFonts w:ascii="Times New Roman" w:hAnsi="Times New Roman"/>
          <w:sz w:val="28"/>
          <w:szCs w:val="28"/>
        </w:rPr>
        <w:t xml:space="preserve"> чувство любви и привязанности к</w:t>
      </w:r>
      <w:r w:rsidRPr="006031BD">
        <w:rPr>
          <w:rFonts w:ascii="Times New Roman" w:hAnsi="Times New Roman"/>
          <w:sz w:val="28"/>
          <w:szCs w:val="28"/>
        </w:rPr>
        <w:t xml:space="preserve">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w:t>
      </w:r>
      <w:r>
        <w:rPr>
          <w:rFonts w:ascii="Times New Roman" w:hAnsi="Times New Roman"/>
          <w:sz w:val="28"/>
          <w:szCs w:val="28"/>
        </w:rPr>
        <w:t xml:space="preserve">образные методы и формы </w:t>
      </w:r>
      <w:r w:rsidRPr="006031BD">
        <w:rPr>
          <w:rFonts w:ascii="Times New Roman" w:hAnsi="Times New Roman"/>
          <w:sz w:val="28"/>
          <w:szCs w:val="28"/>
        </w:rPr>
        <w:t>организации детской деятельности: народные подвижные игры и забавы, дидакт</w:t>
      </w:r>
      <w:r>
        <w:rPr>
          <w:rFonts w:ascii="Times New Roman" w:hAnsi="Times New Roman"/>
          <w:sz w:val="28"/>
          <w:szCs w:val="28"/>
        </w:rPr>
        <w:t xml:space="preserve">ические игры, слушание музыки, </w:t>
      </w:r>
      <w:r w:rsidRPr="006031BD">
        <w:rPr>
          <w:rFonts w:ascii="Times New Roman" w:hAnsi="Times New Roman"/>
          <w:sz w:val="28"/>
          <w:szCs w:val="28"/>
        </w:rPr>
        <w:t xml:space="preserve">наблюдения </w:t>
      </w:r>
      <w:r w:rsidRPr="006031BD">
        <w:rPr>
          <w:rFonts w:ascii="Times New Roman" w:hAnsi="Times New Roman"/>
          <w:sz w:val="28"/>
          <w:szCs w:val="28"/>
        </w:rPr>
        <w:lastRenderedPageBreak/>
        <w:t>в природе, чтение детской литературы, знакомство с народно-прикладным искусством и др.</w:t>
      </w:r>
    </w:p>
    <w:p w:rsidR="006247B0" w:rsidRDefault="006247B0" w:rsidP="006247B0">
      <w:pPr>
        <w:spacing w:after="0" w:line="360" w:lineRule="auto"/>
        <w:jc w:val="center"/>
        <w:rPr>
          <w:rFonts w:ascii="Times New Roman" w:hAnsi="Times New Roman" w:cs="Times New Roman"/>
          <w:b/>
          <w:sz w:val="28"/>
          <w:szCs w:val="28"/>
        </w:rPr>
      </w:pPr>
      <w:r w:rsidRPr="00641307">
        <w:rPr>
          <w:rFonts w:ascii="Times New Roman" w:hAnsi="Times New Roman" w:cs="Times New Roman"/>
          <w:b/>
          <w:sz w:val="28"/>
          <w:szCs w:val="28"/>
        </w:rPr>
        <w:t>Календарно- тематический план по</w:t>
      </w:r>
      <w:r>
        <w:rPr>
          <w:rFonts w:ascii="Times New Roman" w:hAnsi="Times New Roman" w:cs="Times New Roman"/>
          <w:b/>
          <w:sz w:val="28"/>
          <w:szCs w:val="28"/>
        </w:rPr>
        <w:t xml:space="preserve"> изучению родного края</w:t>
      </w:r>
    </w:p>
    <w:p w:rsidR="006247B0" w:rsidRPr="004E1FF8" w:rsidRDefault="006247B0" w:rsidP="004E1FF8">
      <w:pPr>
        <w:shd w:val="clear" w:color="auto" w:fill="FFFFFF"/>
        <w:tabs>
          <w:tab w:val="left" w:pos="426"/>
        </w:tabs>
        <w:spacing w:line="360" w:lineRule="auto"/>
        <w:ind w:right="21" w:firstLine="567"/>
        <w:contextualSpacing/>
        <w:jc w:val="center"/>
        <w:rPr>
          <w:rFonts w:ascii="Times New Roman" w:hAnsi="Times New Roman" w:cs="Times New Roman"/>
          <w:b/>
          <w:sz w:val="28"/>
          <w:szCs w:val="28"/>
        </w:rPr>
      </w:pPr>
      <w:r>
        <w:rPr>
          <w:rFonts w:ascii="Times New Roman" w:hAnsi="Times New Roman" w:cs="Times New Roman"/>
          <w:b/>
          <w:sz w:val="28"/>
          <w:szCs w:val="28"/>
        </w:rPr>
        <w:t>подготови</w:t>
      </w:r>
      <w:r w:rsidR="004E1FF8">
        <w:rPr>
          <w:rFonts w:ascii="Times New Roman" w:hAnsi="Times New Roman" w:cs="Times New Roman"/>
          <w:b/>
          <w:sz w:val="28"/>
          <w:szCs w:val="28"/>
        </w:rPr>
        <w:t>тельной к школе за 2021-2022</w:t>
      </w:r>
      <w:r w:rsidRPr="00641307">
        <w:rPr>
          <w:rFonts w:ascii="Times New Roman" w:hAnsi="Times New Roman" w:cs="Times New Roman"/>
          <w:b/>
          <w:sz w:val="28"/>
          <w:szCs w:val="28"/>
        </w:rPr>
        <w:t xml:space="preserve"> уч</w:t>
      </w:r>
      <w:r>
        <w:rPr>
          <w:rFonts w:ascii="Times New Roman" w:hAnsi="Times New Roman" w:cs="Times New Roman"/>
          <w:b/>
          <w:sz w:val="28"/>
          <w:szCs w:val="28"/>
        </w:rPr>
        <w:t>ебный год</w:t>
      </w:r>
    </w:p>
    <w:tbl>
      <w:tblPr>
        <w:tblStyle w:val="a4"/>
        <w:tblW w:w="0" w:type="auto"/>
        <w:tblLook w:val="04A0" w:firstRow="1" w:lastRow="0" w:firstColumn="1" w:lastColumn="0" w:noHBand="0" w:noVBand="1"/>
      </w:tblPr>
      <w:tblGrid>
        <w:gridCol w:w="1242"/>
        <w:gridCol w:w="5529"/>
        <w:gridCol w:w="2976"/>
      </w:tblGrid>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b/>
                <w:sz w:val="24"/>
                <w:szCs w:val="24"/>
              </w:rPr>
            </w:pPr>
            <w:r>
              <w:rPr>
                <w:rFonts w:ascii="Times New Roman" w:hAnsi="Times New Roman"/>
                <w:b/>
                <w:sz w:val="24"/>
                <w:szCs w:val="24"/>
              </w:rPr>
              <w:t>Месяц</w:t>
            </w:r>
          </w:p>
        </w:tc>
        <w:tc>
          <w:tcPr>
            <w:tcW w:w="5529" w:type="dxa"/>
          </w:tcPr>
          <w:p w:rsidR="00723B9E" w:rsidRPr="00723B9E" w:rsidRDefault="00723B9E" w:rsidP="00723B9E">
            <w:pPr>
              <w:tabs>
                <w:tab w:val="left" w:pos="426"/>
              </w:tabs>
              <w:spacing w:line="360" w:lineRule="auto"/>
              <w:ind w:right="21"/>
              <w:contextualSpacing/>
              <w:jc w:val="both"/>
              <w:rPr>
                <w:rFonts w:ascii="Times New Roman" w:hAnsi="Times New Roman"/>
                <w:b/>
                <w:sz w:val="24"/>
                <w:szCs w:val="24"/>
              </w:rPr>
            </w:pPr>
            <w:r>
              <w:rPr>
                <w:rFonts w:ascii="Times New Roman" w:hAnsi="Times New Roman"/>
                <w:b/>
                <w:sz w:val="24"/>
                <w:szCs w:val="24"/>
              </w:rPr>
              <w:t>Тема</w:t>
            </w:r>
          </w:p>
        </w:tc>
        <w:tc>
          <w:tcPr>
            <w:tcW w:w="2976" w:type="dxa"/>
          </w:tcPr>
          <w:p w:rsidR="00723B9E" w:rsidRPr="00723B9E" w:rsidRDefault="00723B9E" w:rsidP="00723B9E">
            <w:pPr>
              <w:tabs>
                <w:tab w:val="left" w:pos="426"/>
              </w:tabs>
              <w:spacing w:line="360" w:lineRule="auto"/>
              <w:ind w:right="21"/>
              <w:contextualSpacing/>
              <w:jc w:val="both"/>
              <w:rPr>
                <w:rFonts w:ascii="Times New Roman" w:hAnsi="Times New Roman"/>
                <w:b/>
                <w:sz w:val="24"/>
                <w:szCs w:val="24"/>
              </w:rPr>
            </w:pP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Сентябрь </w:t>
            </w:r>
          </w:p>
        </w:tc>
        <w:tc>
          <w:tcPr>
            <w:tcW w:w="5529" w:type="dxa"/>
          </w:tcPr>
          <w:p w:rsidR="00723B9E" w:rsidRDefault="00723B9E"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«Наездники» </w:t>
            </w:r>
            <w:r w:rsidR="00BD7439">
              <w:rPr>
                <w:rFonts w:ascii="Times New Roman" w:hAnsi="Times New Roman"/>
                <w:sz w:val="24"/>
                <w:szCs w:val="24"/>
              </w:rPr>
              <w:t xml:space="preserve">- </w:t>
            </w:r>
            <w:r>
              <w:rPr>
                <w:rFonts w:ascii="Times New Roman" w:hAnsi="Times New Roman"/>
                <w:sz w:val="24"/>
                <w:szCs w:val="24"/>
              </w:rPr>
              <w:t>разучивание игры</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Чтение художественного произведения «</w:t>
            </w:r>
            <w:proofErr w:type="spellStart"/>
            <w:r>
              <w:rPr>
                <w:rFonts w:ascii="Times New Roman" w:hAnsi="Times New Roman"/>
                <w:sz w:val="24"/>
                <w:szCs w:val="24"/>
              </w:rPr>
              <w:t>Алдын</w:t>
            </w:r>
            <w:proofErr w:type="spellEnd"/>
            <w:r>
              <w:rPr>
                <w:rFonts w:ascii="Times New Roman" w:hAnsi="Times New Roman"/>
                <w:sz w:val="24"/>
                <w:szCs w:val="24"/>
              </w:rPr>
              <w:t xml:space="preserve"> – куш»</w:t>
            </w:r>
          </w:p>
          <w:p w:rsidR="00BD7439" w:rsidRP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Слушание музыки «Народные напевы»</w:t>
            </w:r>
          </w:p>
        </w:tc>
        <w:tc>
          <w:tcPr>
            <w:tcW w:w="2976" w:type="dxa"/>
          </w:tcPr>
          <w:p w:rsid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Речевая </w:t>
            </w:r>
          </w:p>
          <w:p w:rsidR="00BD7439" w:rsidRDefault="00BD7439" w:rsidP="00723B9E">
            <w:pPr>
              <w:tabs>
                <w:tab w:val="left" w:pos="426"/>
              </w:tabs>
              <w:spacing w:line="360" w:lineRule="auto"/>
              <w:ind w:right="21"/>
              <w:contextualSpacing/>
              <w:jc w:val="both"/>
              <w:rPr>
                <w:rFonts w:ascii="Times New Roman" w:hAnsi="Times New Roman"/>
                <w:sz w:val="24"/>
                <w:szCs w:val="24"/>
              </w:rPr>
            </w:pPr>
          </w:p>
          <w:p w:rsidR="00BD7439" w:rsidRP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Музыкально-художественная</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Октябрь </w:t>
            </w:r>
          </w:p>
        </w:tc>
        <w:tc>
          <w:tcPr>
            <w:tcW w:w="5529" w:type="dxa"/>
          </w:tcPr>
          <w:p w:rsid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Игра «</w:t>
            </w:r>
            <w:proofErr w:type="spellStart"/>
            <w:r>
              <w:rPr>
                <w:rFonts w:ascii="Times New Roman" w:hAnsi="Times New Roman"/>
                <w:sz w:val="24"/>
                <w:szCs w:val="24"/>
              </w:rPr>
              <w:t>Аьт</w:t>
            </w:r>
            <w:proofErr w:type="spellEnd"/>
            <w:r>
              <w:rPr>
                <w:rFonts w:ascii="Times New Roman" w:hAnsi="Times New Roman"/>
                <w:sz w:val="24"/>
                <w:szCs w:val="24"/>
              </w:rPr>
              <w:t xml:space="preserve"> </w:t>
            </w:r>
            <w:proofErr w:type="spellStart"/>
            <w:r>
              <w:rPr>
                <w:rFonts w:ascii="Times New Roman" w:hAnsi="Times New Roman"/>
                <w:sz w:val="24"/>
                <w:szCs w:val="24"/>
              </w:rPr>
              <w:t>шалбадаары</w:t>
            </w:r>
            <w:proofErr w:type="spellEnd"/>
            <w:r>
              <w:rPr>
                <w:rFonts w:ascii="Times New Roman" w:hAnsi="Times New Roman"/>
                <w:sz w:val="24"/>
                <w:szCs w:val="24"/>
              </w:rPr>
              <w:t>»</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«Тувинские народные игры с родителями»</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Украсим одежду тувинским орнаментом</w:t>
            </w:r>
          </w:p>
          <w:p w:rsidR="00BD7439" w:rsidRDefault="00BD7439" w:rsidP="00723B9E">
            <w:pPr>
              <w:tabs>
                <w:tab w:val="left" w:pos="426"/>
              </w:tabs>
              <w:spacing w:line="360" w:lineRule="auto"/>
              <w:ind w:right="21"/>
              <w:contextualSpacing/>
              <w:jc w:val="both"/>
              <w:rPr>
                <w:rFonts w:ascii="Times New Roman" w:hAnsi="Times New Roman"/>
                <w:sz w:val="24"/>
                <w:szCs w:val="24"/>
              </w:rPr>
            </w:pPr>
          </w:p>
          <w:p w:rsidR="00BD7439" w:rsidRP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Чтение сказок тувинских авторов</w:t>
            </w:r>
          </w:p>
        </w:tc>
        <w:tc>
          <w:tcPr>
            <w:tcW w:w="2976" w:type="dxa"/>
          </w:tcPr>
          <w:p w:rsid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Сюжетное занятие</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BD7439" w:rsidRP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Речевая </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Ноябрь </w:t>
            </w:r>
          </w:p>
        </w:tc>
        <w:tc>
          <w:tcPr>
            <w:tcW w:w="5529" w:type="dxa"/>
          </w:tcPr>
          <w:p w:rsid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Малоподвижная игра «Спрячь бусинку»</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Рассматривание видов родного края</w:t>
            </w:r>
          </w:p>
          <w:p w:rsidR="00BD7439"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Лепка «Пиала»</w:t>
            </w:r>
          </w:p>
          <w:p w:rsidR="00BD7439" w:rsidRDefault="00BD7439" w:rsidP="00723B9E">
            <w:pPr>
              <w:tabs>
                <w:tab w:val="left" w:pos="426"/>
              </w:tabs>
              <w:spacing w:line="360" w:lineRule="auto"/>
              <w:ind w:right="21"/>
              <w:contextualSpacing/>
              <w:jc w:val="both"/>
              <w:rPr>
                <w:rFonts w:ascii="Times New Roman" w:hAnsi="Times New Roman"/>
                <w:sz w:val="24"/>
                <w:szCs w:val="24"/>
              </w:rPr>
            </w:pPr>
          </w:p>
          <w:p w:rsidR="00BD7439" w:rsidRP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Чтение сказок тувинских авторов</w:t>
            </w:r>
          </w:p>
        </w:tc>
        <w:tc>
          <w:tcPr>
            <w:tcW w:w="2976" w:type="dxa"/>
          </w:tcPr>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Речевая</w:t>
            </w:r>
          </w:p>
          <w:p w:rsidR="00723B9E"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BD7439" w:rsidRPr="00723B9E"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Речевая </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Декабрь </w:t>
            </w:r>
          </w:p>
        </w:tc>
        <w:tc>
          <w:tcPr>
            <w:tcW w:w="5529" w:type="dxa"/>
          </w:tcPr>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Малоподвижная игра «Найди свою юрту»</w:t>
            </w:r>
          </w:p>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Тувинские игры «Догонялки» (</w:t>
            </w:r>
            <w:proofErr w:type="spellStart"/>
            <w:r>
              <w:rPr>
                <w:rFonts w:ascii="Times New Roman" w:hAnsi="Times New Roman"/>
                <w:sz w:val="24"/>
                <w:szCs w:val="24"/>
              </w:rPr>
              <w:t>Сывыртажыры</w:t>
            </w:r>
            <w:proofErr w:type="spellEnd"/>
            <w:r>
              <w:rPr>
                <w:rFonts w:ascii="Times New Roman" w:hAnsi="Times New Roman"/>
                <w:sz w:val="24"/>
                <w:szCs w:val="24"/>
              </w:rPr>
              <w:t>)</w:t>
            </w:r>
          </w:p>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Аппликация «Красивый коврик» из элементов орнамента тувинского народа</w:t>
            </w:r>
          </w:p>
          <w:p w:rsidR="00723B9E" w:rsidRPr="00723B9E" w:rsidRDefault="00BD743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Разучивание песен тувинских авторов</w:t>
            </w:r>
          </w:p>
        </w:tc>
        <w:tc>
          <w:tcPr>
            <w:tcW w:w="2976" w:type="dxa"/>
          </w:tcPr>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Речевая</w:t>
            </w:r>
          </w:p>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723B9E" w:rsidRPr="00723B9E"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Речевая</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Январь </w:t>
            </w:r>
          </w:p>
        </w:tc>
        <w:tc>
          <w:tcPr>
            <w:tcW w:w="5529" w:type="dxa"/>
          </w:tcPr>
          <w:p w:rsidR="00723B9E" w:rsidRDefault="007919B2"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Сюжетное занятие «Юрта, юрта, круглый дом</w:t>
            </w:r>
            <w:r w:rsidR="00BD7439">
              <w:rPr>
                <w:rFonts w:ascii="Times New Roman" w:hAnsi="Times New Roman"/>
                <w:sz w:val="24"/>
                <w:szCs w:val="24"/>
              </w:rPr>
              <w:t>»</w:t>
            </w:r>
          </w:p>
          <w:p w:rsidR="00BD7439" w:rsidRDefault="007919B2"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Разучивание игры «Юрта»</w:t>
            </w:r>
          </w:p>
          <w:p w:rsidR="007919B2" w:rsidRDefault="007919B2"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Рассматривание иллюстраций о родном городе, название, составление рассказа</w:t>
            </w:r>
          </w:p>
          <w:p w:rsidR="007919B2" w:rsidRDefault="007919B2"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Построим загон для овец из </w:t>
            </w:r>
            <w:proofErr w:type="spellStart"/>
            <w:r>
              <w:rPr>
                <w:rFonts w:ascii="Times New Roman" w:hAnsi="Times New Roman"/>
                <w:sz w:val="24"/>
                <w:szCs w:val="24"/>
              </w:rPr>
              <w:t>Лего</w:t>
            </w:r>
            <w:proofErr w:type="spellEnd"/>
          </w:p>
          <w:p w:rsidR="007919B2" w:rsidRPr="00723B9E" w:rsidRDefault="007919B2"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Изучение элементов танца «</w:t>
            </w:r>
            <w:proofErr w:type="spellStart"/>
            <w:r>
              <w:rPr>
                <w:rFonts w:ascii="Times New Roman" w:hAnsi="Times New Roman"/>
                <w:sz w:val="24"/>
                <w:szCs w:val="24"/>
              </w:rPr>
              <w:t>Девиг</w:t>
            </w:r>
            <w:proofErr w:type="spellEnd"/>
            <w:r>
              <w:rPr>
                <w:rFonts w:ascii="Times New Roman" w:hAnsi="Times New Roman"/>
                <w:sz w:val="24"/>
                <w:szCs w:val="24"/>
              </w:rPr>
              <w:t>»</w:t>
            </w:r>
          </w:p>
        </w:tc>
        <w:tc>
          <w:tcPr>
            <w:tcW w:w="2976" w:type="dxa"/>
          </w:tcPr>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BD7439"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Речевая</w:t>
            </w:r>
          </w:p>
          <w:p w:rsidR="007919B2" w:rsidRDefault="007919B2" w:rsidP="00BD7439">
            <w:pPr>
              <w:tabs>
                <w:tab w:val="left" w:pos="426"/>
              </w:tabs>
              <w:spacing w:line="360" w:lineRule="auto"/>
              <w:ind w:right="21"/>
              <w:contextualSpacing/>
              <w:jc w:val="both"/>
              <w:rPr>
                <w:rFonts w:ascii="Times New Roman" w:hAnsi="Times New Roman"/>
                <w:sz w:val="24"/>
                <w:szCs w:val="24"/>
              </w:rPr>
            </w:pPr>
          </w:p>
          <w:p w:rsidR="007919B2" w:rsidRDefault="007919B2" w:rsidP="00BD7439">
            <w:pPr>
              <w:tabs>
                <w:tab w:val="left" w:pos="426"/>
              </w:tabs>
              <w:spacing w:line="360" w:lineRule="auto"/>
              <w:ind w:right="21"/>
              <w:contextualSpacing/>
              <w:jc w:val="both"/>
              <w:rPr>
                <w:rFonts w:ascii="Times New Roman" w:hAnsi="Times New Roman"/>
                <w:sz w:val="24"/>
                <w:szCs w:val="24"/>
              </w:rPr>
            </w:pPr>
          </w:p>
          <w:p w:rsidR="007919B2" w:rsidRDefault="007919B2"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723B9E" w:rsidRPr="00723B9E" w:rsidRDefault="00BD7439" w:rsidP="00BD743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Музыкальная</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Февраль </w:t>
            </w:r>
          </w:p>
        </w:tc>
        <w:tc>
          <w:tcPr>
            <w:tcW w:w="5529" w:type="dxa"/>
          </w:tcPr>
          <w:p w:rsidR="00723B9E"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Развлечение «Юные борцы»</w:t>
            </w:r>
          </w:p>
          <w:p w:rsidR="00DA75A3"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Игра в кости</w:t>
            </w:r>
          </w:p>
          <w:p w:rsidR="00DA75A3"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lastRenderedPageBreak/>
              <w:t>Рисование «Роспись пиалы тувинским орнаментом»</w:t>
            </w:r>
          </w:p>
          <w:p w:rsidR="00DA75A3" w:rsidRPr="00723B9E"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Рассказ детей о посещении с родителями достопримечательностей города</w:t>
            </w:r>
          </w:p>
        </w:tc>
        <w:tc>
          <w:tcPr>
            <w:tcW w:w="2976" w:type="dxa"/>
          </w:tcPr>
          <w:p w:rsidR="00DA75A3"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lastRenderedPageBreak/>
              <w:t>Двигательная</w:t>
            </w:r>
          </w:p>
          <w:p w:rsidR="00DA75A3" w:rsidRDefault="00DA75A3" w:rsidP="00DA75A3">
            <w:pPr>
              <w:tabs>
                <w:tab w:val="left" w:pos="426"/>
              </w:tabs>
              <w:spacing w:line="360" w:lineRule="auto"/>
              <w:ind w:right="21"/>
              <w:contextualSpacing/>
              <w:jc w:val="both"/>
              <w:rPr>
                <w:rFonts w:ascii="Times New Roman" w:hAnsi="Times New Roman"/>
                <w:sz w:val="24"/>
                <w:szCs w:val="24"/>
              </w:rPr>
            </w:pPr>
          </w:p>
          <w:p w:rsidR="00DA75A3"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lastRenderedPageBreak/>
              <w:t>Художественно-эстетическая</w:t>
            </w:r>
          </w:p>
          <w:p w:rsidR="00723B9E" w:rsidRPr="00723B9E"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Речевая</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lastRenderedPageBreak/>
              <w:t xml:space="preserve">Март </w:t>
            </w:r>
          </w:p>
        </w:tc>
        <w:tc>
          <w:tcPr>
            <w:tcW w:w="5529" w:type="dxa"/>
          </w:tcPr>
          <w:p w:rsidR="00723B9E"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Тувинские народные игры «Летит не летит» (</w:t>
            </w:r>
            <w:proofErr w:type="spellStart"/>
            <w:r>
              <w:rPr>
                <w:rFonts w:ascii="Times New Roman" w:hAnsi="Times New Roman"/>
                <w:sz w:val="24"/>
                <w:szCs w:val="24"/>
              </w:rPr>
              <w:t>Ужар</w:t>
            </w:r>
            <w:proofErr w:type="spellEnd"/>
            <w:r>
              <w:rPr>
                <w:rFonts w:ascii="Times New Roman" w:hAnsi="Times New Roman"/>
                <w:sz w:val="24"/>
                <w:szCs w:val="24"/>
              </w:rPr>
              <w:t xml:space="preserve">, </w:t>
            </w:r>
            <w:proofErr w:type="spellStart"/>
            <w:r>
              <w:rPr>
                <w:rFonts w:ascii="Times New Roman" w:hAnsi="Times New Roman"/>
                <w:sz w:val="24"/>
                <w:szCs w:val="24"/>
              </w:rPr>
              <w:t>ушпас</w:t>
            </w:r>
            <w:proofErr w:type="spellEnd"/>
            <w:r>
              <w:rPr>
                <w:rFonts w:ascii="Times New Roman" w:hAnsi="Times New Roman"/>
                <w:sz w:val="24"/>
                <w:szCs w:val="24"/>
              </w:rPr>
              <w:t>)</w:t>
            </w:r>
          </w:p>
          <w:p w:rsidR="00DA75A3"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Беседа о чабане</w:t>
            </w:r>
          </w:p>
          <w:p w:rsidR="00DA75A3"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Табунщики</w:t>
            </w:r>
          </w:p>
          <w:p w:rsidR="00DA75A3" w:rsidRDefault="00DA75A3" w:rsidP="00723B9E">
            <w:pPr>
              <w:tabs>
                <w:tab w:val="left" w:pos="426"/>
              </w:tabs>
              <w:spacing w:line="360" w:lineRule="auto"/>
              <w:ind w:right="21"/>
              <w:contextualSpacing/>
              <w:jc w:val="both"/>
              <w:rPr>
                <w:rFonts w:ascii="Times New Roman" w:hAnsi="Times New Roman"/>
                <w:sz w:val="24"/>
                <w:szCs w:val="24"/>
              </w:rPr>
            </w:pPr>
          </w:p>
          <w:p w:rsidR="00DA75A3" w:rsidRPr="00723B9E"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Слушание коротких отрывков из тувинских песен, разучивание песен</w:t>
            </w:r>
          </w:p>
        </w:tc>
        <w:tc>
          <w:tcPr>
            <w:tcW w:w="2976" w:type="dxa"/>
          </w:tcPr>
          <w:p w:rsidR="00DA75A3"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DA75A3" w:rsidRDefault="00DA75A3" w:rsidP="00DA75A3">
            <w:pPr>
              <w:tabs>
                <w:tab w:val="left" w:pos="426"/>
              </w:tabs>
              <w:spacing w:line="360" w:lineRule="auto"/>
              <w:ind w:right="21"/>
              <w:contextualSpacing/>
              <w:jc w:val="both"/>
              <w:rPr>
                <w:rFonts w:ascii="Times New Roman" w:hAnsi="Times New Roman"/>
                <w:sz w:val="24"/>
                <w:szCs w:val="24"/>
              </w:rPr>
            </w:pPr>
          </w:p>
          <w:p w:rsidR="00DA75A3"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Речевая </w:t>
            </w:r>
          </w:p>
          <w:p w:rsidR="00DA75A3"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723B9E" w:rsidRPr="00723B9E" w:rsidRDefault="00DA75A3" w:rsidP="00DA75A3">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Речевая</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Апрель </w:t>
            </w:r>
          </w:p>
        </w:tc>
        <w:tc>
          <w:tcPr>
            <w:tcW w:w="5529" w:type="dxa"/>
          </w:tcPr>
          <w:p w:rsidR="00723B9E"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Физкультурное занятие  «Быстрые ноги бегут по дороге» (</w:t>
            </w:r>
            <w:proofErr w:type="spellStart"/>
            <w:r>
              <w:rPr>
                <w:rFonts w:ascii="Times New Roman" w:hAnsi="Times New Roman"/>
                <w:sz w:val="24"/>
                <w:szCs w:val="24"/>
              </w:rPr>
              <w:t>Чадаг</w:t>
            </w:r>
            <w:proofErr w:type="spellEnd"/>
            <w:r>
              <w:rPr>
                <w:rFonts w:ascii="Times New Roman" w:hAnsi="Times New Roman"/>
                <w:sz w:val="24"/>
                <w:szCs w:val="24"/>
              </w:rPr>
              <w:t xml:space="preserve"> </w:t>
            </w:r>
            <w:proofErr w:type="spellStart"/>
            <w:r>
              <w:rPr>
                <w:rFonts w:ascii="Times New Roman" w:hAnsi="Times New Roman"/>
                <w:sz w:val="24"/>
                <w:szCs w:val="24"/>
              </w:rPr>
              <w:t>чарыш</w:t>
            </w:r>
            <w:proofErr w:type="spellEnd"/>
            <w:r>
              <w:rPr>
                <w:rFonts w:ascii="Times New Roman" w:hAnsi="Times New Roman"/>
                <w:sz w:val="24"/>
                <w:szCs w:val="24"/>
              </w:rPr>
              <w:t>)</w:t>
            </w:r>
          </w:p>
          <w:p w:rsidR="00DA75A3"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Заучивание загадок тувинского народа, стихов о природе Тувы</w:t>
            </w:r>
          </w:p>
          <w:p w:rsidR="00DA75A3"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Лепка коллективная «Стоянка»</w:t>
            </w:r>
          </w:p>
          <w:p w:rsidR="00C00B99" w:rsidRDefault="00C00B99" w:rsidP="00723B9E">
            <w:pPr>
              <w:tabs>
                <w:tab w:val="left" w:pos="426"/>
              </w:tabs>
              <w:spacing w:line="360" w:lineRule="auto"/>
              <w:ind w:right="21"/>
              <w:contextualSpacing/>
              <w:jc w:val="both"/>
              <w:rPr>
                <w:rFonts w:ascii="Times New Roman" w:hAnsi="Times New Roman"/>
                <w:sz w:val="24"/>
                <w:szCs w:val="24"/>
              </w:rPr>
            </w:pPr>
          </w:p>
          <w:p w:rsidR="00DA75A3" w:rsidRPr="00723B9E" w:rsidRDefault="00DA75A3"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Слушание тувинской мелодии</w:t>
            </w:r>
            <w:r w:rsidR="00C00B99">
              <w:rPr>
                <w:rFonts w:ascii="Times New Roman" w:hAnsi="Times New Roman"/>
                <w:sz w:val="24"/>
                <w:szCs w:val="24"/>
              </w:rPr>
              <w:t>, придумывание движений под мелодию</w:t>
            </w:r>
          </w:p>
        </w:tc>
        <w:tc>
          <w:tcPr>
            <w:tcW w:w="2976" w:type="dxa"/>
          </w:tcPr>
          <w:p w:rsidR="00C00B99"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C00B99" w:rsidRDefault="00C00B99" w:rsidP="00C00B99">
            <w:pPr>
              <w:tabs>
                <w:tab w:val="left" w:pos="426"/>
              </w:tabs>
              <w:spacing w:line="360" w:lineRule="auto"/>
              <w:ind w:right="21"/>
              <w:contextualSpacing/>
              <w:jc w:val="both"/>
              <w:rPr>
                <w:rFonts w:ascii="Times New Roman" w:hAnsi="Times New Roman"/>
                <w:sz w:val="24"/>
                <w:szCs w:val="24"/>
              </w:rPr>
            </w:pPr>
          </w:p>
          <w:p w:rsidR="00C00B99"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Речевая </w:t>
            </w:r>
          </w:p>
          <w:p w:rsidR="00C00B99" w:rsidRDefault="00C00B99" w:rsidP="00C00B99">
            <w:pPr>
              <w:tabs>
                <w:tab w:val="left" w:pos="426"/>
              </w:tabs>
              <w:spacing w:line="360" w:lineRule="auto"/>
              <w:ind w:right="21"/>
              <w:contextualSpacing/>
              <w:jc w:val="both"/>
              <w:rPr>
                <w:rFonts w:ascii="Times New Roman" w:hAnsi="Times New Roman"/>
                <w:sz w:val="24"/>
                <w:szCs w:val="24"/>
              </w:rPr>
            </w:pPr>
          </w:p>
          <w:p w:rsidR="00C00B99"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723B9E" w:rsidRPr="00723B9E"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Музыкальная </w:t>
            </w:r>
          </w:p>
        </w:tc>
      </w:tr>
      <w:tr w:rsidR="00723B9E" w:rsidRPr="00723B9E" w:rsidTr="00DA75A3">
        <w:tc>
          <w:tcPr>
            <w:tcW w:w="1242" w:type="dxa"/>
          </w:tcPr>
          <w:p w:rsidR="00723B9E" w:rsidRPr="00723B9E" w:rsidRDefault="00723B9E" w:rsidP="00723B9E">
            <w:pPr>
              <w:tabs>
                <w:tab w:val="left" w:pos="426"/>
              </w:tabs>
              <w:spacing w:line="360" w:lineRule="auto"/>
              <w:ind w:right="21"/>
              <w:contextualSpacing/>
              <w:jc w:val="both"/>
              <w:rPr>
                <w:rFonts w:ascii="Times New Roman" w:hAnsi="Times New Roman"/>
                <w:sz w:val="24"/>
                <w:szCs w:val="24"/>
              </w:rPr>
            </w:pPr>
            <w:r w:rsidRPr="00723B9E">
              <w:rPr>
                <w:rFonts w:ascii="Times New Roman" w:hAnsi="Times New Roman"/>
                <w:sz w:val="24"/>
                <w:szCs w:val="24"/>
              </w:rPr>
              <w:t xml:space="preserve">Май </w:t>
            </w:r>
          </w:p>
        </w:tc>
        <w:tc>
          <w:tcPr>
            <w:tcW w:w="5529" w:type="dxa"/>
          </w:tcPr>
          <w:p w:rsidR="00723B9E" w:rsidRDefault="00C00B9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«Моя семья»</w:t>
            </w:r>
          </w:p>
          <w:p w:rsidR="00C00B99" w:rsidRDefault="00C00B99" w:rsidP="00723B9E">
            <w:pPr>
              <w:tabs>
                <w:tab w:val="left" w:pos="426"/>
              </w:tabs>
              <w:spacing w:line="360" w:lineRule="auto"/>
              <w:ind w:right="21"/>
              <w:contextualSpacing/>
              <w:jc w:val="both"/>
              <w:rPr>
                <w:rFonts w:ascii="Times New Roman" w:hAnsi="Times New Roman"/>
                <w:sz w:val="24"/>
                <w:szCs w:val="24"/>
              </w:rPr>
            </w:pPr>
          </w:p>
          <w:p w:rsidR="00C00B99" w:rsidRDefault="00C00B9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Народные игры моей семьи совместно с родителями</w:t>
            </w:r>
          </w:p>
          <w:p w:rsidR="00C00B99" w:rsidRDefault="00C00B99" w:rsidP="00723B9E">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Экскурсия в музей совместно с родителями «Музей Сергея </w:t>
            </w:r>
            <w:proofErr w:type="spellStart"/>
            <w:r>
              <w:rPr>
                <w:rFonts w:ascii="Times New Roman" w:hAnsi="Times New Roman"/>
                <w:sz w:val="24"/>
                <w:szCs w:val="24"/>
              </w:rPr>
              <w:t>Кужугетовича</w:t>
            </w:r>
            <w:proofErr w:type="spellEnd"/>
            <w:r>
              <w:rPr>
                <w:rFonts w:ascii="Times New Roman" w:hAnsi="Times New Roman"/>
                <w:sz w:val="24"/>
                <w:szCs w:val="24"/>
              </w:rPr>
              <w:t xml:space="preserve"> Шойгу»</w:t>
            </w:r>
          </w:p>
          <w:p w:rsidR="00C00B99" w:rsidRPr="00723B9E" w:rsidRDefault="00C00B99" w:rsidP="00723B9E">
            <w:pPr>
              <w:tabs>
                <w:tab w:val="left" w:pos="426"/>
              </w:tabs>
              <w:spacing w:line="360" w:lineRule="auto"/>
              <w:ind w:right="21"/>
              <w:contextualSpacing/>
              <w:jc w:val="both"/>
              <w:rPr>
                <w:rFonts w:ascii="Times New Roman" w:hAnsi="Times New Roman"/>
                <w:sz w:val="24"/>
                <w:szCs w:val="24"/>
              </w:rPr>
            </w:pPr>
          </w:p>
        </w:tc>
        <w:tc>
          <w:tcPr>
            <w:tcW w:w="2976" w:type="dxa"/>
          </w:tcPr>
          <w:p w:rsidR="00C00B99"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Художественно-эстетическая</w:t>
            </w:r>
          </w:p>
          <w:p w:rsidR="00C00B99"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Двигательная</w:t>
            </w:r>
          </w:p>
          <w:p w:rsidR="00C00B99" w:rsidRDefault="00C00B99" w:rsidP="00C00B99">
            <w:pPr>
              <w:tabs>
                <w:tab w:val="left" w:pos="426"/>
              </w:tabs>
              <w:spacing w:line="360" w:lineRule="auto"/>
              <w:ind w:right="21"/>
              <w:contextualSpacing/>
              <w:jc w:val="both"/>
              <w:rPr>
                <w:rFonts w:ascii="Times New Roman" w:hAnsi="Times New Roman"/>
                <w:sz w:val="24"/>
                <w:szCs w:val="24"/>
              </w:rPr>
            </w:pPr>
          </w:p>
          <w:p w:rsidR="00C00B99" w:rsidRDefault="00C00B99" w:rsidP="00C00B99">
            <w:pPr>
              <w:tabs>
                <w:tab w:val="left" w:pos="426"/>
              </w:tabs>
              <w:spacing w:line="360" w:lineRule="auto"/>
              <w:ind w:right="21"/>
              <w:contextualSpacing/>
              <w:jc w:val="both"/>
              <w:rPr>
                <w:rFonts w:ascii="Times New Roman" w:hAnsi="Times New Roman"/>
                <w:sz w:val="24"/>
                <w:szCs w:val="24"/>
              </w:rPr>
            </w:pPr>
            <w:r>
              <w:rPr>
                <w:rFonts w:ascii="Times New Roman" w:hAnsi="Times New Roman"/>
                <w:sz w:val="24"/>
                <w:szCs w:val="24"/>
              </w:rPr>
              <w:t xml:space="preserve">Речевая </w:t>
            </w:r>
          </w:p>
          <w:p w:rsidR="00723B9E" w:rsidRPr="00723B9E" w:rsidRDefault="00723B9E" w:rsidP="00C00B99">
            <w:pPr>
              <w:tabs>
                <w:tab w:val="left" w:pos="426"/>
              </w:tabs>
              <w:spacing w:line="360" w:lineRule="auto"/>
              <w:ind w:right="21"/>
              <w:contextualSpacing/>
              <w:jc w:val="both"/>
              <w:rPr>
                <w:rFonts w:ascii="Times New Roman" w:hAnsi="Times New Roman"/>
                <w:sz w:val="24"/>
                <w:szCs w:val="24"/>
              </w:rPr>
            </w:pPr>
          </w:p>
        </w:tc>
      </w:tr>
    </w:tbl>
    <w:p w:rsidR="00C00B99" w:rsidRDefault="00C00B99" w:rsidP="006247B0">
      <w:pPr>
        <w:spacing w:after="0" w:line="360" w:lineRule="auto"/>
        <w:rPr>
          <w:rFonts w:ascii="Times New Roman" w:eastAsia="Times New Roman" w:hAnsi="Times New Roman" w:cs="Times New Roman"/>
          <w:b/>
          <w:color w:val="000000" w:themeColor="text1"/>
          <w:sz w:val="28"/>
          <w:szCs w:val="28"/>
        </w:rPr>
      </w:pPr>
    </w:p>
    <w:p w:rsidR="001132B2" w:rsidRPr="00971841" w:rsidRDefault="001C6D1C" w:rsidP="00DC6249">
      <w:pPr>
        <w:spacing w:after="0" w:line="360" w:lineRule="auto"/>
        <w:jc w:val="center"/>
        <w:rPr>
          <w:rFonts w:ascii="Times New Roman" w:eastAsia="Times New Roman" w:hAnsi="Times New Roman" w:cs="Times New Roman"/>
          <w:b/>
          <w:color w:val="000000" w:themeColor="text1"/>
          <w:sz w:val="28"/>
          <w:szCs w:val="28"/>
        </w:rPr>
      </w:pPr>
      <w:r w:rsidRPr="00971841">
        <w:rPr>
          <w:rFonts w:ascii="Times New Roman" w:eastAsia="Times New Roman" w:hAnsi="Times New Roman" w:cs="Times New Roman"/>
          <w:b/>
          <w:color w:val="000000" w:themeColor="text1"/>
          <w:sz w:val="28"/>
          <w:szCs w:val="28"/>
          <w:lang w:val="en-US"/>
        </w:rPr>
        <w:t>III</w:t>
      </w:r>
      <w:r w:rsidR="001132B2" w:rsidRPr="00971841">
        <w:rPr>
          <w:rFonts w:ascii="Times New Roman" w:eastAsia="Times New Roman" w:hAnsi="Times New Roman" w:cs="Times New Roman"/>
          <w:b/>
          <w:color w:val="000000" w:themeColor="text1"/>
          <w:sz w:val="28"/>
          <w:szCs w:val="28"/>
        </w:rPr>
        <w:t>. </w:t>
      </w:r>
      <w:r w:rsidR="001132B2" w:rsidRPr="00971841">
        <w:rPr>
          <w:rFonts w:ascii="Times New Roman" w:eastAsia="Times New Roman" w:hAnsi="Times New Roman" w:cs="Times New Roman"/>
          <w:b/>
          <w:iCs/>
          <w:color w:val="000000" w:themeColor="text1"/>
          <w:sz w:val="28"/>
          <w:szCs w:val="28"/>
          <w:bdr w:val="none" w:sz="0" w:space="0" w:color="auto" w:frame="1"/>
        </w:rPr>
        <w:t>Организационный раздел.</w:t>
      </w:r>
    </w:p>
    <w:p w:rsidR="00E75ED6" w:rsidRPr="00971841" w:rsidRDefault="00E75ED6" w:rsidP="00DC6249">
      <w:pPr>
        <w:spacing w:after="0" w:line="360" w:lineRule="auto"/>
        <w:jc w:val="center"/>
        <w:rPr>
          <w:rFonts w:ascii="Times New Roman" w:eastAsia="Times New Roman" w:hAnsi="Times New Roman" w:cs="Times New Roman"/>
          <w:b/>
          <w:color w:val="000000" w:themeColor="text1"/>
          <w:sz w:val="28"/>
          <w:szCs w:val="28"/>
        </w:rPr>
      </w:pPr>
      <w:r w:rsidRPr="00971841">
        <w:rPr>
          <w:rFonts w:ascii="Times New Roman" w:eastAsia="Times New Roman" w:hAnsi="Times New Roman" w:cs="Times New Roman"/>
          <w:b/>
          <w:color w:val="000000" w:themeColor="text1"/>
          <w:sz w:val="28"/>
          <w:szCs w:val="28"/>
        </w:rPr>
        <w:t xml:space="preserve">3.1. Оформление предметно-пространственной </w:t>
      </w:r>
      <w:r w:rsidR="007E1EFE">
        <w:rPr>
          <w:rFonts w:ascii="Times New Roman" w:eastAsia="Times New Roman" w:hAnsi="Times New Roman" w:cs="Times New Roman"/>
          <w:b/>
          <w:color w:val="000000" w:themeColor="text1"/>
          <w:sz w:val="28"/>
          <w:szCs w:val="28"/>
        </w:rPr>
        <w:t xml:space="preserve">развивающей </w:t>
      </w:r>
      <w:r w:rsidRPr="00971841">
        <w:rPr>
          <w:rFonts w:ascii="Times New Roman" w:eastAsia="Times New Roman" w:hAnsi="Times New Roman" w:cs="Times New Roman"/>
          <w:b/>
          <w:color w:val="000000" w:themeColor="text1"/>
          <w:sz w:val="28"/>
          <w:szCs w:val="28"/>
        </w:rPr>
        <w:t>среды.</w:t>
      </w:r>
    </w:p>
    <w:p w:rsidR="00E75ED6" w:rsidRPr="00971841" w:rsidRDefault="00E75ED6" w:rsidP="00DC6249">
      <w:pPr>
        <w:spacing w:after="0" w:line="360" w:lineRule="auto"/>
        <w:ind w:firstLine="708"/>
        <w:jc w:val="both"/>
        <w:rPr>
          <w:rFonts w:ascii="Times New Roman" w:hAnsi="Times New Roman" w:cs="Times New Roman"/>
          <w:color w:val="000000" w:themeColor="text1"/>
          <w:sz w:val="28"/>
          <w:szCs w:val="28"/>
        </w:rPr>
      </w:pPr>
      <w:r w:rsidRPr="00971841">
        <w:rPr>
          <w:rFonts w:ascii="Times New Roman" w:hAnsi="Times New Roman" w:cs="Times New Roman"/>
          <w:color w:val="000000" w:themeColor="text1"/>
          <w:sz w:val="28"/>
          <w:szCs w:val="28"/>
        </w:rPr>
        <w:t>Среда является важным фактором воспитания и развития ребенка. Оборудование помещений дошкольного учрежден</w:t>
      </w:r>
      <w:r w:rsidR="00723B9E">
        <w:rPr>
          <w:rFonts w:ascii="Times New Roman" w:hAnsi="Times New Roman" w:cs="Times New Roman"/>
          <w:color w:val="000000" w:themeColor="text1"/>
          <w:sz w:val="28"/>
          <w:szCs w:val="28"/>
        </w:rPr>
        <w:t xml:space="preserve">ия безопасно, </w:t>
      </w:r>
      <w:proofErr w:type="spellStart"/>
      <w:r w:rsidR="00723B9E">
        <w:rPr>
          <w:rFonts w:ascii="Times New Roman" w:hAnsi="Times New Roman" w:cs="Times New Roman"/>
          <w:color w:val="000000" w:themeColor="text1"/>
          <w:sz w:val="28"/>
          <w:szCs w:val="28"/>
        </w:rPr>
        <w:t>здоровьесберегающие</w:t>
      </w:r>
      <w:proofErr w:type="spellEnd"/>
      <w:r w:rsidRPr="00971841">
        <w:rPr>
          <w:rFonts w:ascii="Times New Roman" w:hAnsi="Times New Roman" w:cs="Times New Roman"/>
          <w:color w:val="000000" w:themeColor="text1"/>
          <w:sz w:val="28"/>
          <w:szCs w:val="28"/>
        </w:rPr>
        <w:t xml:space="preserve">,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w:t>
      </w:r>
      <w:r w:rsidRPr="00971841">
        <w:rPr>
          <w:rFonts w:ascii="Times New Roman" w:hAnsi="Times New Roman" w:cs="Times New Roman"/>
          <w:color w:val="000000" w:themeColor="text1"/>
          <w:sz w:val="28"/>
          <w:szCs w:val="28"/>
        </w:rPr>
        <w:lastRenderedPageBreak/>
        <w:t>в виде разграниченных зон, оснащенных развивающим материалом. Все предметы доступны детям.</w:t>
      </w:r>
    </w:p>
    <w:p w:rsidR="00E75ED6" w:rsidRPr="00971841" w:rsidRDefault="00E75ED6" w:rsidP="00DC6249">
      <w:pPr>
        <w:spacing w:after="0" w:line="360" w:lineRule="auto"/>
        <w:ind w:firstLine="708"/>
        <w:jc w:val="both"/>
        <w:rPr>
          <w:rFonts w:ascii="Times New Roman" w:hAnsi="Times New Roman" w:cs="Times New Roman"/>
          <w:color w:val="000000" w:themeColor="text1"/>
          <w:sz w:val="28"/>
          <w:szCs w:val="28"/>
        </w:rPr>
      </w:pPr>
      <w:r w:rsidRPr="00971841">
        <w:rPr>
          <w:rFonts w:ascii="Times New Roman" w:hAnsi="Times New Roman" w:cs="Times New Roman"/>
          <w:color w:val="000000" w:themeColor="text1"/>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организовать образовательный процесс с учетом индивидуальных особенностей детей.</w:t>
      </w:r>
    </w:p>
    <w:p w:rsidR="00E75ED6" w:rsidRPr="00971841" w:rsidRDefault="00E75ED6" w:rsidP="00DC6249">
      <w:pPr>
        <w:spacing w:after="0" w:line="360" w:lineRule="auto"/>
        <w:ind w:firstLine="708"/>
        <w:jc w:val="both"/>
        <w:rPr>
          <w:rFonts w:ascii="Times New Roman" w:hAnsi="Times New Roman" w:cs="Times New Roman"/>
          <w:color w:val="000000" w:themeColor="text1"/>
          <w:sz w:val="28"/>
          <w:szCs w:val="28"/>
        </w:rPr>
      </w:pPr>
      <w:r w:rsidRPr="00971841">
        <w:rPr>
          <w:rFonts w:ascii="Times New Roman" w:hAnsi="Times New Roman" w:cs="Times New Roman"/>
          <w:color w:val="000000" w:themeColor="text1"/>
          <w:sz w:val="28"/>
          <w:szCs w:val="28"/>
        </w:rPr>
        <w:t xml:space="preserve">Оснащение уголков меняется в соответствии с тематическим планированием образовательного процесса. </w:t>
      </w:r>
      <w:r w:rsidRPr="00971841">
        <w:rPr>
          <w:rFonts w:ascii="Times New Roman" w:eastAsia="Times New Roman" w:hAnsi="Times New Roman" w:cs="Times New Roman"/>
          <w:color w:val="000000" w:themeColor="text1"/>
          <w:sz w:val="28"/>
          <w:szCs w:val="28"/>
          <w:lang w:eastAsia="zh-CN"/>
        </w:rPr>
        <w:t xml:space="preserve">Развивающей предметно-пространственная среда реализована с использованием оснащения, которое уже имеется в дошкольной организации, соблюдает требования ФГОС ДО и принципы организации пространства, обозначенные в программе. </w:t>
      </w:r>
    </w:p>
    <w:p w:rsidR="00E75ED6" w:rsidRPr="00971841" w:rsidRDefault="00E75ED6" w:rsidP="00DC6249">
      <w:pPr>
        <w:shd w:val="clear" w:color="auto" w:fill="FFFFFF"/>
        <w:suppressAutoHyphens/>
        <w:autoSpaceDE w:val="0"/>
        <w:spacing w:after="0" w:line="360" w:lineRule="auto"/>
        <w:jc w:val="center"/>
        <w:rPr>
          <w:rFonts w:ascii="Times New Roman" w:eastAsia="Times New Roman" w:hAnsi="Times New Roman" w:cs="Times New Roman"/>
          <w:b/>
          <w:color w:val="000000" w:themeColor="text1"/>
          <w:sz w:val="28"/>
          <w:szCs w:val="28"/>
          <w:lang w:eastAsia="zh-CN"/>
        </w:rPr>
      </w:pPr>
      <w:r w:rsidRPr="00971841">
        <w:rPr>
          <w:rFonts w:ascii="Times New Roman" w:eastAsia="Times New Roman" w:hAnsi="Times New Roman" w:cs="Times New Roman"/>
          <w:b/>
          <w:color w:val="000000" w:themeColor="text1"/>
          <w:sz w:val="28"/>
          <w:szCs w:val="28"/>
          <w:lang w:eastAsia="zh-CN"/>
        </w:rPr>
        <w:t>Развивающая предметно-пространственная среда подготовительной группы:</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содержательно-насыщенная, развивающая;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трансформируемая;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полифункциональная;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вариативная;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доступная;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безопасная;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w:t>
      </w:r>
      <w:proofErr w:type="spellStart"/>
      <w:r w:rsidRPr="00971841">
        <w:rPr>
          <w:rFonts w:ascii="Times New Roman" w:eastAsia="Times New Roman" w:hAnsi="Times New Roman" w:cs="Times New Roman"/>
          <w:color w:val="000000" w:themeColor="text1"/>
          <w:sz w:val="28"/>
          <w:szCs w:val="28"/>
          <w:lang w:eastAsia="zh-CN"/>
        </w:rPr>
        <w:t>здоровьесберегающая</w:t>
      </w:r>
      <w:proofErr w:type="spellEnd"/>
      <w:r w:rsidRPr="00971841">
        <w:rPr>
          <w:rFonts w:ascii="Times New Roman" w:eastAsia="Times New Roman" w:hAnsi="Times New Roman" w:cs="Times New Roman"/>
          <w:color w:val="000000" w:themeColor="text1"/>
          <w:sz w:val="28"/>
          <w:szCs w:val="28"/>
          <w:lang w:eastAsia="zh-CN"/>
        </w:rPr>
        <w:t xml:space="preserve">; </w:t>
      </w:r>
    </w:p>
    <w:p w:rsidR="00C00B99" w:rsidRPr="006247B0" w:rsidRDefault="00E75ED6" w:rsidP="006247B0">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эстетически-привлекательная. </w:t>
      </w:r>
    </w:p>
    <w:p w:rsidR="00E75ED6" w:rsidRPr="00971841" w:rsidRDefault="00E75ED6" w:rsidP="00DC6249">
      <w:pPr>
        <w:shd w:val="clear" w:color="auto" w:fill="FFFFFF"/>
        <w:suppressAutoHyphens/>
        <w:autoSpaceDE w:val="0"/>
        <w:spacing w:after="0" w:line="360" w:lineRule="auto"/>
        <w:jc w:val="center"/>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b/>
          <w:color w:val="000000" w:themeColor="text1"/>
          <w:sz w:val="28"/>
          <w:szCs w:val="28"/>
          <w:lang w:eastAsia="zh-CN"/>
        </w:rPr>
        <w:t>Основные принципы организации среды</w:t>
      </w:r>
      <w:r w:rsidRPr="00971841">
        <w:rPr>
          <w:rFonts w:ascii="Times New Roman" w:eastAsia="Times New Roman" w:hAnsi="Times New Roman" w:cs="Times New Roman"/>
          <w:color w:val="000000" w:themeColor="text1"/>
          <w:sz w:val="28"/>
          <w:szCs w:val="28"/>
          <w:lang w:eastAsia="zh-CN"/>
        </w:rPr>
        <w:t>.</w:t>
      </w:r>
    </w:p>
    <w:p w:rsidR="00E75ED6" w:rsidRPr="00971841" w:rsidRDefault="00E75ED6" w:rsidP="00DC6249">
      <w:pPr>
        <w:shd w:val="clear" w:color="auto" w:fill="FFFFFF"/>
        <w:suppressAutoHyphens/>
        <w:autoSpaceDE w:val="0"/>
        <w:spacing w:after="0" w:line="360" w:lineRule="auto"/>
        <w:ind w:firstLine="708"/>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Оборудование помещения подготовительной к школе группы безопасное, </w:t>
      </w:r>
      <w:proofErr w:type="spellStart"/>
      <w:r w:rsidRPr="00971841">
        <w:rPr>
          <w:rFonts w:ascii="Times New Roman" w:eastAsia="Times New Roman" w:hAnsi="Times New Roman" w:cs="Times New Roman"/>
          <w:color w:val="000000" w:themeColor="text1"/>
          <w:sz w:val="28"/>
          <w:szCs w:val="28"/>
          <w:lang w:eastAsia="zh-CN"/>
        </w:rPr>
        <w:t>здоровьесберегающее</w:t>
      </w:r>
      <w:proofErr w:type="spellEnd"/>
      <w:r w:rsidRPr="00971841">
        <w:rPr>
          <w:rFonts w:ascii="Times New Roman" w:eastAsia="Times New Roman" w:hAnsi="Times New Roman" w:cs="Times New Roman"/>
          <w:color w:val="000000" w:themeColor="text1"/>
          <w:sz w:val="28"/>
          <w:szCs w:val="28"/>
          <w:lang w:eastAsia="zh-CN"/>
        </w:rPr>
        <w:t xml:space="preserve">, эстетически привлекательное и развивающее. Мебель соответствует росту и возрасту детей, игрушки — обеспечивают максимальный для данного возраста развивающий эффект. </w:t>
      </w:r>
    </w:p>
    <w:p w:rsidR="00E75ED6" w:rsidRPr="00971841" w:rsidRDefault="00E75ED6" w:rsidP="00DC6249">
      <w:pPr>
        <w:shd w:val="clear" w:color="auto" w:fill="FFFFFF"/>
        <w:suppressAutoHyphens/>
        <w:autoSpaceDE w:val="0"/>
        <w:spacing w:after="0" w:line="360" w:lineRule="auto"/>
        <w:ind w:firstLine="708"/>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отвечает потребностям детского возраста. Пространство группы организовано в виде хорошо разграниченных зон («центры», «уголки», </w:t>
      </w:r>
      <w:r w:rsidRPr="00971841">
        <w:rPr>
          <w:rFonts w:ascii="Times New Roman" w:eastAsia="Times New Roman" w:hAnsi="Times New Roman" w:cs="Times New Roman"/>
          <w:color w:val="000000" w:themeColor="text1"/>
          <w:sz w:val="28"/>
          <w:szCs w:val="28"/>
          <w:lang w:eastAsia="zh-CN"/>
        </w:rPr>
        <w:lastRenderedPageBreak/>
        <w:t xml:space="preserve">«площадки»), оснащенных большим количеством развивающих материалов (книги, игрушки, материалы для творчества и пр.). 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 </w:t>
      </w:r>
    </w:p>
    <w:p w:rsidR="00E75ED6" w:rsidRPr="00971841" w:rsidRDefault="00E75ED6" w:rsidP="00DC6249">
      <w:pPr>
        <w:shd w:val="clear" w:color="auto" w:fill="FFFFFF"/>
        <w:suppressAutoHyphens/>
        <w:autoSpaceDE w:val="0"/>
        <w:spacing w:after="0" w:line="360" w:lineRule="auto"/>
        <w:jc w:val="center"/>
        <w:rPr>
          <w:rFonts w:ascii="Times New Roman" w:eastAsia="Times New Roman" w:hAnsi="Times New Roman" w:cs="Times New Roman"/>
          <w:b/>
          <w:color w:val="000000" w:themeColor="text1"/>
          <w:sz w:val="28"/>
          <w:szCs w:val="28"/>
          <w:lang w:eastAsia="zh-CN"/>
        </w:rPr>
      </w:pPr>
      <w:r w:rsidRPr="00971841">
        <w:rPr>
          <w:rFonts w:ascii="Times New Roman" w:eastAsia="Times New Roman" w:hAnsi="Times New Roman" w:cs="Times New Roman"/>
          <w:b/>
          <w:color w:val="000000" w:themeColor="text1"/>
          <w:sz w:val="28"/>
          <w:szCs w:val="28"/>
          <w:lang w:eastAsia="zh-CN"/>
        </w:rPr>
        <w:t>В качестве центров развития выступают:</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уголок для сюжетно-ролевых игр;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уголок </w:t>
      </w:r>
      <w:proofErr w:type="spellStart"/>
      <w:r w:rsidRPr="00971841">
        <w:rPr>
          <w:rFonts w:ascii="Times New Roman" w:eastAsia="Times New Roman" w:hAnsi="Times New Roman" w:cs="Times New Roman"/>
          <w:color w:val="000000" w:themeColor="text1"/>
          <w:sz w:val="28"/>
          <w:szCs w:val="28"/>
          <w:lang w:eastAsia="zh-CN"/>
        </w:rPr>
        <w:t>ряжения</w:t>
      </w:r>
      <w:proofErr w:type="spellEnd"/>
      <w:r w:rsidRPr="00971841">
        <w:rPr>
          <w:rFonts w:ascii="Times New Roman" w:eastAsia="Times New Roman" w:hAnsi="Times New Roman" w:cs="Times New Roman"/>
          <w:color w:val="000000" w:themeColor="text1"/>
          <w:sz w:val="28"/>
          <w:szCs w:val="28"/>
          <w:lang w:eastAsia="zh-CN"/>
        </w:rPr>
        <w:t xml:space="preserve"> (для театрализованных игр);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книжный уголок;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зона для настольно-печатных игр;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выставка (детского рисунк</w:t>
      </w:r>
      <w:r w:rsidR="006671B3" w:rsidRPr="00971841">
        <w:rPr>
          <w:rFonts w:ascii="Times New Roman" w:eastAsia="Times New Roman" w:hAnsi="Times New Roman" w:cs="Times New Roman"/>
          <w:color w:val="000000" w:themeColor="text1"/>
          <w:sz w:val="28"/>
          <w:szCs w:val="28"/>
          <w:lang w:eastAsia="zh-CN"/>
        </w:rPr>
        <w:t xml:space="preserve">а, детского творчества </w:t>
      </w:r>
      <w:r w:rsidRPr="00971841">
        <w:rPr>
          <w:rFonts w:ascii="Times New Roman" w:eastAsia="Times New Roman" w:hAnsi="Times New Roman" w:cs="Times New Roman"/>
          <w:color w:val="000000" w:themeColor="text1"/>
          <w:sz w:val="28"/>
          <w:szCs w:val="28"/>
          <w:lang w:eastAsia="zh-CN"/>
        </w:rPr>
        <w:t xml:space="preserve">и т. д.);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уголок природы (наблюдений за природой);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спортивный уголок;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уголок для игр с песком;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уголки для разнообразных видов самостоятельной деятельности детей </w:t>
      </w:r>
    </w:p>
    <w:p w:rsidR="00E75ED6" w:rsidRPr="00971841" w:rsidRDefault="00E75ED6" w:rsidP="00DC6249">
      <w:pPr>
        <w:shd w:val="clear" w:color="auto" w:fill="FFFFFF"/>
        <w:suppressAutoHyphens/>
        <w:autoSpaceDE w:val="0"/>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конструктивной, изобр</w:t>
      </w:r>
      <w:r w:rsidR="006671B3" w:rsidRPr="00971841">
        <w:rPr>
          <w:rFonts w:ascii="Times New Roman" w:eastAsia="Times New Roman" w:hAnsi="Times New Roman" w:cs="Times New Roman"/>
          <w:color w:val="000000" w:themeColor="text1"/>
          <w:sz w:val="28"/>
          <w:szCs w:val="28"/>
          <w:lang w:eastAsia="zh-CN"/>
        </w:rPr>
        <w:t>азительной, музыкальной и др.</w:t>
      </w:r>
    </w:p>
    <w:p w:rsidR="00E75ED6" w:rsidRPr="00971841" w:rsidRDefault="00E75ED6" w:rsidP="00DC6249">
      <w:pPr>
        <w:shd w:val="clear" w:color="auto" w:fill="FFFFFF"/>
        <w:suppressAutoHyphens/>
        <w:autoSpaceDE w:val="0"/>
        <w:spacing w:after="0" w:line="360" w:lineRule="auto"/>
        <w:ind w:firstLine="708"/>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Предметно-пространственная развивающая среда выступает как динамичное пространство, подвижное и легко изменяемое. В подготовительной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971841">
        <w:rPr>
          <w:rFonts w:ascii="Times New Roman" w:eastAsia="Times New Roman" w:hAnsi="Times New Roman" w:cs="Times New Roman"/>
          <w:color w:val="000000" w:themeColor="text1"/>
          <w:sz w:val="28"/>
          <w:szCs w:val="28"/>
          <w:lang w:eastAsia="zh-CN"/>
        </w:rPr>
        <w:t>Трансформируемость</w:t>
      </w:r>
      <w:proofErr w:type="spellEnd"/>
      <w:r w:rsidRPr="00971841">
        <w:rPr>
          <w:rFonts w:ascii="Times New Roman" w:eastAsia="Times New Roman" w:hAnsi="Times New Roman" w:cs="Times New Roman"/>
          <w:color w:val="000000" w:themeColor="text1"/>
          <w:sz w:val="28"/>
          <w:szCs w:val="28"/>
          <w:lang w:eastAsia="zh-CN"/>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обеспечивает доступ к объектам природного характера; побуждать к наблюдениям на участке детского сада (постоянным и </w:t>
      </w:r>
      <w:r w:rsidRPr="00971841">
        <w:rPr>
          <w:rFonts w:ascii="Times New Roman" w:eastAsia="Times New Roman" w:hAnsi="Times New Roman" w:cs="Times New Roman"/>
          <w:color w:val="000000" w:themeColor="text1"/>
          <w:sz w:val="28"/>
          <w:szCs w:val="28"/>
          <w:lang w:eastAsia="zh-CN"/>
        </w:rPr>
        <w:lastRenderedPageBreak/>
        <w:t xml:space="preserve">эпизодическим) за ростом растений, участию в элементарном труде, проведению опытов и экспериментов с природным материалом. </w:t>
      </w:r>
    </w:p>
    <w:p w:rsidR="00E75ED6" w:rsidRPr="00971841" w:rsidRDefault="00E75ED6" w:rsidP="00DC6249">
      <w:pPr>
        <w:shd w:val="clear" w:color="auto" w:fill="FFFFFF"/>
        <w:suppressAutoHyphens/>
        <w:autoSpaceDE w:val="0"/>
        <w:spacing w:after="0" w:line="360" w:lineRule="auto"/>
        <w:ind w:firstLine="708"/>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предметы старинного быта и пр.). </w:t>
      </w:r>
    </w:p>
    <w:p w:rsidR="001132B2" w:rsidRPr="00971841" w:rsidRDefault="001132B2" w:rsidP="00DC6249">
      <w:pPr>
        <w:spacing w:after="0" w:line="360" w:lineRule="auto"/>
        <w:jc w:val="both"/>
        <w:rPr>
          <w:rFonts w:ascii="Times New Roman" w:eastAsia="Times New Roman" w:hAnsi="Times New Roman" w:cs="Times New Roman"/>
          <w:b/>
          <w:color w:val="000000" w:themeColor="text1"/>
          <w:sz w:val="28"/>
          <w:szCs w:val="28"/>
          <w:lang w:eastAsia="zh-CN"/>
        </w:rPr>
      </w:pPr>
    </w:p>
    <w:p w:rsidR="00E75ED6" w:rsidRPr="0060389F" w:rsidRDefault="00E75ED6" w:rsidP="00DC6249">
      <w:pPr>
        <w:pStyle w:val="a3"/>
        <w:numPr>
          <w:ilvl w:val="1"/>
          <w:numId w:val="20"/>
        </w:numPr>
        <w:spacing w:after="0" w:line="360" w:lineRule="auto"/>
        <w:jc w:val="center"/>
        <w:rPr>
          <w:rFonts w:ascii="Times New Roman" w:eastAsia="Times New Roman" w:hAnsi="Times New Roman" w:cs="Times New Roman"/>
          <w:b/>
          <w:color w:val="000000" w:themeColor="text1"/>
          <w:sz w:val="28"/>
          <w:szCs w:val="28"/>
        </w:rPr>
      </w:pPr>
      <w:r w:rsidRPr="0060389F">
        <w:rPr>
          <w:rFonts w:ascii="Times New Roman" w:eastAsia="Times New Roman" w:hAnsi="Times New Roman" w:cs="Times New Roman"/>
          <w:b/>
          <w:color w:val="000000" w:themeColor="text1"/>
          <w:sz w:val="28"/>
          <w:szCs w:val="28"/>
        </w:rPr>
        <w:t>Режим дня (</w:t>
      </w:r>
      <w:r w:rsidR="00E47604" w:rsidRPr="0060389F">
        <w:rPr>
          <w:rFonts w:ascii="Times New Roman" w:eastAsia="Times New Roman" w:hAnsi="Times New Roman" w:cs="Times New Roman"/>
          <w:b/>
          <w:color w:val="000000" w:themeColor="text1"/>
          <w:sz w:val="28"/>
          <w:szCs w:val="28"/>
        </w:rPr>
        <w:t>с</w:t>
      </w:r>
      <w:r w:rsidR="00991192" w:rsidRPr="0060389F">
        <w:rPr>
          <w:rFonts w:ascii="Times New Roman" w:eastAsia="Times New Roman" w:hAnsi="Times New Roman" w:cs="Times New Roman"/>
          <w:b/>
          <w:color w:val="000000" w:themeColor="text1"/>
          <w:sz w:val="28"/>
          <w:szCs w:val="28"/>
        </w:rPr>
        <w:t xml:space="preserve">труктура ННОД, </w:t>
      </w:r>
      <w:r w:rsidR="00E47604" w:rsidRPr="0060389F">
        <w:rPr>
          <w:rFonts w:ascii="Times New Roman" w:eastAsia="Times New Roman" w:hAnsi="Times New Roman" w:cs="Times New Roman"/>
          <w:b/>
          <w:color w:val="000000" w:themeColor="text1"/>
          <w:sz w:val="28"/>
          <w:szCs w:val="28"/>
        </w:rPr>
        <w:t xml:space="preserve">расписание ННОД, </w:t>
      </w:r>
      <w:r w:rsidRPr="0060389F">
        <w:rPr>
          <w:rFonts w:ascii="Times New Roman" w:eastAsia="Times New Roman" w:hAnsi="Times New Roman" w:cs="Times New Roman"/>
          <w:b/>
          <w:color w:val="000000" w:themeColor="text1"/>
          <w:sz w:val="28"/>
          <w:szCs w:val="28"/>
        </w:rPr>
        <w:t>двигательный режим,  схема закаливания детей)</w:t>
      </w:r>
    </w:p>
    <w:p w:rsidR="00E75ED6" w:rsidRPr="00971841" w:rsidRDefault="00E75ED6" w:rsidP="00DC6249">
      <w:pPr>
        <w:suppressAutoHyphens/>
        <w:spacing w:after="0" w:line="360" w:lineRule="auto"/>
        <w:ind w:firstLine="708"/>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E75ED6" w:rsidRPr="00971841" w:rsidRDefault="00E75ED6" w:rsidP="00DC6249">
      <w:pPr>
        <w:suppressAutoHyphens/>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 xml:space="preserve">   При составлении и организации режима дня учитываются повторяющиеся компоненты:  </w:t>
      </w:r>
    </w:p>
    <w:p w:rsidR="00E75ED6" w:rsidRPr="00971841" w:rsidRDefault="00E75ED6" w:rsidP="00DC6249">
      <w:pPr>
        <w:numPr>
          <w:ilvl w:val="0"/>
          <w:numId w:val="12"/>
        </w:numPr>
        <w:suppressAutoHyphens/>
        <w:spacing w:after="0" w:line="360" w:lineRule="auto"/>
        <w:jc w:val="both"/>
        <w:rPr>
          <w:rFonts w:ascii="Times New Roman" w:eastAsia="Times New Roman" w:hAnsi="Times New Roman" w:cs="Times New Roman"/>
          <w:color w:val="000000" w:themeColor="text1"/>
          <w:sz w:val="28"/>
          <w:szCs w:val="28"/>
          <w:lang w:eastAsia="zh-CN"/>
        </w:rPr>
      </w:pPr>
      <w:r w:rsidRPr="00971841">
        <w:rPr>
          <w:rFonts w:ascii="Times New Roman" w:eastAsia="Times New Roman" w:hAnsi="Times New Roman" w:cs="Times New Roman"/>
          <w:color w:val="000000" w:themeColor="text1"/>
          <w:sz w:val="28"/>
          <w:szCs w:val="28"/>
          <w:lang w:eastAsia="zh-CN"/>
        </w:rPr>
        <w:t>время приёма пищи;</w:t>
      </w:r>
    </w:p>
    <w:p w:rsidR="00BF1CDC" w:rsidRPr="00971841" w:rsidRDefault="00E75ED6" w:rsidP="00DC6249">
      <w:pPr>
        <w:numPr>
          <w:ilvl w:val="0"/>
          <w:numId w:val="12"/>
        </w:numPr>
        <w:suppressAutoHyphens/>
        <w:spacing w:after="0" w:line="360" w:lineRule="auto"/>
        <w:jc w:val="both"/>
        <w:rPr>
          <w:rFonts w:ascii="Times New Roman" w:hAnsi="Times New Roman" w:cs="Times New Roman"/>
          <w:sz w:val="28"/>
          <w:szCs w:val="28"/>
        </w:rPr>
      </w:pPr>
      <w:r w:rsidRPr="00971841">
        <w:rPr>
          <w:rFonts w:ascii="Times New Roman" w:eastAsia="Times New Roman" w:hAnsi="Times New Roman" w:cs="Times New Roman"/>
          <w:color w:val="000000" w:themeColor="text1"/>
          <w:sz w:val="28"/>
          <w:szCs w:val="28"/>
          <w:lang w:eastAsia="zh-CN"/>
        </w:rPr>
        <w:t>укладывание на дневной сон;</w:t>
      </w:r>
    </w:p>
    <w:p w:rsidR="00ED6E7F" w:rsidRPr="00971841" w:rsidRDefault="00E75ED6" w:rsidP="00DC6249">
      <w:pPr>
        <w:numPr>
          <w:ilvl w:val="0"/>
          <w:numId w:val="12"/>
        </w:numPr>
        <w:suppressAutoHyphens/>
        <w:spacing w:after="0" w:line="360" w:lineRule="auto"/>
        <w:jc w:val="both"/>
        <w:rPr>
          <w:rFonts w:ascii="Times New Roman" w:hAnsi="Times New Roman" w:cs="Times New Roman"/>
          <w:sz w:val="28"/>
          <w:szCs w:val="28"/>
        </w:rPr>
      </w:pPr>
      <w:r w:rsidRPr="00971841">
        <w:rPr>
          <w:rFonts w:ascii="Times New Roman" w:eastAsia="Times New Roman" w:hAnsi="Times New Roman" w:cs="Times New Roman"/>
          <w:color w:val="000000" w:themeColor="text1"/>
          <w:sz w:val="28"/>
          <w:szCs w:val="28"/>
          <w:lang w:eastAsia="zh-CN"/>
        </w:rPr>
        <w:t>общая длительность пребывания ребёнка на открытом воздухе и в помещении при выполнении физических упражнений.</w:t>
      </w:r>
    </w:p>
    <w:p w:rsidR="00ED6E7F" w:rsidRPr="00971841" w:rsidRDefault="00ED6E7F" w:rsidP="00DC6249">
      <w:pPr>
        <w:suppressAutoHyphens/>
        <w:spacing w:after="0" w:line="360" w:lineRule="auto"/>
        <w:ind w:firstLine="567"/>
        <w:jc w:val="both"/>
        <w:rPr>
          <w:rFonts w:ascii="Times New Roman" w:hAnsi="Times New Roman" w:cs="Times New Roman"/>
          <w:sz w:val="28"/>
          <w:szCs w:val="28"/>
        </w:rPr>
      </w:pPr>
      <w:r w:rsidRPr="00971841">
        <w:rPr>
          <w:rFonts w:ascii="Times New Roman" w:hAnsi="Times New Roman" w:cs="Times New Roman"/>
          <w:sz w:val="28"/>
          <w:szCs w:val="28"/>
        </w:rPr>
        <w:t>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w:t>
      </w:r>
      <w:r w:rsidR="00DC7C7D" w:rsidRPr="00971841">
        <w:rPr>
          <w:rFonts w:ascii="Times New Roman" w:hAnsi="Times New Roman" w:cs="Times New Roman"/>
          <w:sz w:val="28"/>
          <w:szCs w:val="28"/>
        </w:rPr>
        <w:t>. Дневному сну отводится 2- 2.30</w:t>
      </w:r>
      <w:r w:rsidRPr="00971841">
        <w:rPr>
          <w:rFonts w:ascii="Times New Roman" w:hAnsi="Times New Roman" w:cs="Times New Roman"/>
          <w:sz w:val="28"/>
          <w:szCs w:val="28"/>
        </w:rPr>
        <w:t xml:space="preserve"> часа. Самостоятельная деятельность детей (игры, подготовка к занятиям, личная гигиена и др.) занимает в режиме дня не менее 3-4 часов.</w:t>
      </w:r>
    </w:p>
    <w:p w:rsidR="00ED6E7F" w:rsidRPr="00971841" w:rsidRDefault="00ED6E7F" w:rsidP="00DC6249">
      <w:pPr>
        <w:suppressAutoHyphens/>
        <w:spacing w:after="0" w:line="360" w:lineRule="auto"/>
        <w:ind w:firstLine="567"/>
        <w:jc w:val="both"/>
        <w:rPr>
          <w:rFonts w:ascii="Times New Roman" w:hAnsi="Times New Roman" w:cs="Times New Roman"/>
          <w:color w:val="000000" w:themeColor="text1"/>
          <w:sz w:val="28"/>
          <w:szCs w:val="28"/>
        </w:rPr>
      </w:pPr>
      <w:r w:rsidRPr="00971841">
        <w:rPr>
          <w:rFonts w:ascii="Times New Roman" w:hAnsi="Times New Roman" w:cs="Times New Roman"/>
          <w:sz w:val="28"/>
          <w:szCs w:val="28"/>
        </w:rPr>
        <w:lastRenderedPageBreak/>
        <w:t xml:space="preserve">Максимально допустимый объем недельной образовательной нагрузки, включая занятия по дополнительному образованию, составляет 15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 </w:t>
      </w:r>
      <w:r w:rsidRPr="00971841">
        <w:rPr>
          <w:rFonts w:ascii="Times New Roman" w:hAnsi="Times New Roman" w:cs="Times New Roman"/>
          <w:color w:val="000000" w:themeColor="text1"/>
          <w:sz w:val="28"/>
          <w:szCs w:val="28"/>
        </w:rPr>
        <w:t>Продолжительность непрерывной образовательной деятельности для детей от 6 до 7 лет - не более 30 минут. Перерывы между периодами непрерывной образовательной деятельности - не менее 10 минут.</w:t>
      </w:r>
    </w:p>
    <w:p w:rsidR="00FE3565" w:rsidRPr="006247B0" w:rsidRDefault="00ED6E7F" w:rsidP="006247B0">
      <w:pPr>
        <w:suppressAutoHyphens/>
        <w:spacing w:after="0" w:line="360" w:lineRule="auto"/>
        <w:ind w:firstLine="567"/>
        <w:jc w:val="both"/>
        <w:rPr>
          <w:rFonts w:ascii="Times New Roman" w:hAnsi="Times New Roman" w:cs="Times New Roman"/>
          <w:color w:val="000000" w:themeColor="text1"/>
          <w:sz w:val="28"/>
          <w:szCs w:val="28"/>
        </w:rPr>
      </w:pPr>
      <w:r w:rsidRPr="00971841">
        <w:rPr>
          <w:rFonts w:ascii="Times New Roman" w:hAnsi="Times New Roman" w:cs="Times New Roman"/>
          <w:sz w:val="28"/>
          <w:szCs w:val="28"/>
        </w:rPr>
        <w:t>Общественно-полезный труд детей подготовительной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162D19" w:rsidRPr="002B2FC3" w:rsidRDefault="00162D19" w:rsidP="00E0111A">
      <w:pPr>
        <w:suppressAutoHyphens/>
        <w:spacing w:after="0" w:line="360" w:lineRule="auto"/>
        <w:jc w:val="both"/>
        <w:rPr>
          <w:rFonts w:ascii="Times New Roman" w:hAnsi="Times New Roman" w:cs="Times New Roman"/>
          <w:b/>
          <w:sz w:val="28"/>
          <w:szCs w:val="28"/>
        </w:rPr>
      </w:pPr>
    </w:p>
    <w:p w:rsidR="002B2FC3" w:rsidRDefault="002B2FC3" w:rsidP="00DC6249">
      <w:pPr>
        <w:suppressAutoHyphens/>
        <w:spacing w:after="0" w:line="360" w:lineRule="auto"/>
        <w:ind w:firstLine="567"/>
        <w:jc w:val="center"/>
        <w:rPr>
          <w:rFonts w:ascii="Times New Roman" w:hAnsi="Times New Roman" w:cs="Times New Roman"/>
          <w:b/>
          <w:sz w:val="28"/>
          <w:szCs w:val="28"/>
        </w:rPr>
      </w:pPr>
      <w:r w:rsidRPr="002B2FC3">
        <w:rPr>
          <w:rFonts w:ascii="Times New Roman" w:hAnsi="Times New Roman" w:cs="Times New Roman"/>
          <w:b/>
          <w:sz w:val="28"/>
          <w:szCs w:val="28"/>
        </w:rPr>
        <w:t>Структура ННОД</w:t>
      </w:r>
    </w:p>
    <w:tbl>
      <w:tblPr>
        <w:tblStyle w:val="a4"/>
        <w:tblW w:w="9606" w:type="dxa"/>
        <w:tblLayout w:type="fixed"/>
        <w:tblLook w:val="04A0" w:firstRow="1" w:lastRow="0" w:firstColumn="1" w:lastColumn="0" w:noHBand="0" w:noVBand="1"/>
      </w:tblPr>
      <w:tblGrid>
        <w:gridCol w:w="485"/>
        <w:gridCol w:w="2033"/>
        <w:gridCol w:w="7088"/>
      </w:tblGrid>
      <w:tr w:rsidR="00E47604" w:rsidRPr="00257F63" w:rsidTr="00E47604">
        <w:trPr>
          <w:trHeight w:val="618"/>
        </w:trPr>
        <w:tc>
          <w:tcPr>
            <w:tcW w:w="485" w:type="dxa"/>
            <w:vMerge w:val="restart"/>
          </w:tcPr>
          <w:p w:rsidR="00E47604" w:rsidRPr="00257F63" w:rsidRDefault="00E47604" w:rsidP="00DC6249">
            <w:pPr>
              <w:spacing w:line="360" w:lineRule="auto"/>
              <w:jc w:val="center"/>
              <w:rPr>
                <w:rFonts w:ascii="Times New Roman" w:hAnsi="Times New Roman" w:cs="Times New Roman"/>
                <w:b/>
                <w:sz w:val="24"/>
                <w:szCs w:val="24"/>
              </w:rPr>
            </w:pPr>
            <w:r w:rsidRPr="00257F63">
              <w:rPr>
                <w:rFonts w:ascii="Times New Roman" w:hAnsi="Times New Roman" w:cs="Times New Roman"/>
                <w:b/>
                <w:sz w:val="24"/>
                <w:szCs w:val="24"/>
              </w:rPr>
              <w:t>№</w:t>
            </w:r>
          </w:p>
        </w:tc>
        <w:tc>
          <w:tcPr>
            <w:tcW w:w="2033" w:type="dxa"/>
            <w:vMerge w:val="restart"/>
          </w:tcPr>
          <w:p w:rsidR="00E47604" w:rsidRPr="00257F63" w:rsidRDefault="00E47604" w:rsidP="00DC6249">
            <w:pPr>
              <w:spacing w:line="360" w:lineRule="auto"/>
              <w:jc w:val="center"/>
              <w:rPr>
                <w:rFonts w:ascii="Times New Roman" w:hAnsi="Times New Roman"/>
                <w:b/>
                <w:sz w:val="24"/>
                <w:szCs w:val="24"/>
              </w:rPr>
            </w:pPr>
            <w:r w:rsidRPr="00257F63">
              <w:rPr>
                <w:rFonts w:ascii="Times New Roman" w:hAnsi="Times New Roman"/>
                <w:b/>
                <w:sz w:val="24"/>
                <w:szCs w:val="24"/>
              </w:rPr>
              <w:t>Этап занятия</w:t>
            </w:r>
          </w:p>
          <w:p w:rsidR="00E47604" w:rsidRPr="00FE3565" w:rsidRDefault="00E47604" w:rsidP="00DC6249">
            <w:pPr>
              <w:spacing w:line="360" w:lineRule="auto"/>
              <w:jc w:val="center"/>
              <w:rPr>
                <w:rFonts w:ascii="Times New Roman" w:hAnsi="Times New Roman" w:cs="Times New Roman"/>
                <w:sz w:val="24"/>
                <w:szCs w:val="24"/>
              </w:rPr>
            </w:pPr>
            <w:r w:rsidRPr="00FE3565">
              <w:rPr>
                <w:rFonts w:ascii="Times New Roman" w:eastAsia="Times New Roman" w:hAnsi="Times New Roman"/>
                <w:sz w:val="24"/>
                <w:szCs w:val="24"/>
              </w:rPr>
              <w:t>Структурные компоненты деятельности</w:t>
            </w:r>
          </w:p>
        </w:tc>
        <w:tc>
          <w:tcPr>
            <w:tcW w:w="7088"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b/>
                <w:sz w:val="24"/>
                <w:szCs w:val="24"/>
              </w:rPr>
              <w:t>Ход занятия</w:t>
            </w:r>
          </w:p>
        </w:tc>
      </w:tr>
      <w:tr w:rsidR="00E47604" w:rsidRPr="00257F63" w:rsidTr="00E47604">
        <w:tc>
          <w:tcPr>
            <w:tcW w:w="485" w:type="dxa"/>
            <w:vMerge/>
          </w:tcPr>
          <w:p w:rsidR="00E47604" w:rsidRPr="00257F63" w:rsidRDefault="00E47604" w:rsidP="00DC6249">
            <w:pPr>
              <w:spacing w:line="360" w:lineRule="auto"/>
              <w:jc w:val="center"/>
              <w:rPr>
                <w:rFonts w:ascii="Times New Roman" w:hAnsi="Times New Roman" w:cs="Times New Roman"/>
                <w:sz w:val="24"/>
                <w:szCs w:val="24"/>
              </w:rPr>
            </w:pPr>
          </w:p>
        </w:tc>
        <w:tc>
          <w:tcPr>
            <w:tcW w:w="2033" w:type="dxa"/>
            <w:vMerge/>
          </w:tcPr>
          <w:p w:rsidR="00E47604" w:rsidRPr="00257F63" w:rsidRDefault="00E47604" w:rsidP="00DC6249">
            <w:pPr>
              <w:spacing w:line="360" w:lineRule="auto"/>
              <w:jc w:val="center"/>
              <w:rPr>
                <w:rFonts w:ascii="Times New Roman" w:hAnsi="Times New Roman" w:cs="Times New Roman"/>
                <w:sz w:val="24"/>
                <w:szCs w:val="24"/>
              </w:rPr>
            </w:pPr>
          </w:p>
        </w:tc>
        <w:tc>
          <w:tcPr>
            <w:tcW w:w="7088" w:type="dxa"/>
          </w:tcPr>
          <w:p w:rsidR="00E47604" w:rsidRPr="00257F63" w:rsidRDefault="00E47604" w:rsidP="00DC6249">
            <w:pPr>
              <w:spacing w:line="360" w:lineRule="auto"/>
              <w:jc w:val="center"/>
              <w:rPr>
                <w:rFonts w:ascii="Times New Roman" w:hAnsi="Times New Roman"/>
                <w:b/>
                <w:sz w:val="24"/>
                <w:szCs w:val="24"/>
              </w:rPr>
            </w:pPr>
            <w:r w:rsidRPr="00257F63">
              <w:rPr>
                <w:rFonts w:ascii="Times New Roman" w:hAnsi="Times New Roman"/>
                <w:b/>
                <w:sz w:val="24"/>
                <w:szCs w:val="24"/>
              </w:rPr>
              <w:t>Деятельность педагога</w:t>
            </w: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t>1</w:t>
            </w:r>
          </w:p>
        </w:tc>
        <w:tc>
          <w:tcPr>
            <w:tcW w:w="2033" w:type="dxa"/>
          </w:tcPr>
          <w:p w:rsidR="00E47604" w:rsidRPr="00257F63" w:rsidRDefault="00E47604" w:rsidP="00DC6249">
            <w:pPr>
              <w:spacing w:line="360" w:lineRule="auto"/>
              <w:jc w:val="center"/>
              <w:rPr>
                <w:rFonts w:ascii="Times New Roman" w:hAnsi="Times New Roman"/>
                <w:b/>
                <w:sz w:val="24"/>
                <w:szCs w:val="24"/>
              </w:rPr>
            </w:pPr>
            <w:r w:rsidRPr="00257F63">
              <w:rPr>
                <w:rFonts w:ascii="Times New Roman" w:hAnsi="Times New Roman"/>
                <w:b/>
                <w:sz w:val="24"/>
                <w:szCs w:val="24"/>
              </w:rPr>
              <w:t>ВВОДНАЯ ЧАСТЬ</w:t>
            </w:r>
          </w:p>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sz w:val="24"/>
                <w:szCs w:val="24"/>
              </w:rPr>
              <w:t>Организационный момент</w:t>
            </w:r>
          </w:p>
        </w:tc>
        <w:tc>
          <w:tcPr>
            <w:tcW w:w="7088"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olor w:val="000000"/>
                <w:sz w:val="24"/>
                <w:szCs w:val="24"/>
              </w:rPr>
              <w:t xml:space="preserve">Переключение внимания детей на предстоящую деятельность, стимуляция интереса к ней, </w:t>
            </w:r>
            <w:r w:rsidRPr="00257F63">
              <w:rPr>
                <w:rFonts w:ascii="Times New Roman" w:hAnsi="Times New Roman"/>
                <w:sz w:val="24"/>
                <w:szCs w:val="24"/>
              </w:rPr>
              <w:t xml:space="preserve">либо просто сконцентрировать внимание детей любым способом, например, упражнение на внимание, </w:t>
            </w:r>
            <w:r w:rsidRPr="00257F63">
              <w:rPr>
                <w:rFonts w:ascii="Times New Roman" w:hAnsi="Times New Roman"/>
                <w:color w:val="000000"/>
                <w:sz w:val="24"/>
                <w:szCs w:val="24"/>
              </w:rPr>
              <w:t xml:space="preserve">эмоционально-психологический настрой.   </w:t>
            </w: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t>2</w:t>
            </w:r>
          </w:p>
        </w:tc>
        <w:tc>
          <w:tcPr>
            <w:tcW w:w="2033"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sz w:val="24"/>
                <w:szCs w:val="24"/>
              </w:rPr>
              <w:t xml:space="preserve">Проблемная </w:t>
            </w:r>
            <w:proofErr w:type="gramStart"/>
            <w:r w:rsidRPr="00257F63">
              <w:rPr>
                <w:rFonts w:ascii="Times New Roman" w:hAnsi="Times New Roman"/>
                <w:sz w:val="24"/>
                <w:szCs w:val="24"/>
              </w:rPr>
              <w:t>ситуация</w:t>
            </w:r>
            <w:r w:rsidRPr="00257F63">
              <w:rPr>
                <w:rFonts w:ascii="Times New Roman" w:hAnsi="Times New Roman"/>
                <w:i/>
                <w:sz w:val="24"/>
                <w:szCs w:val="24"/>
              </w:rPr>
              <w:t>(</w:t>
            </w:r>
            <w:proofErr w:type="gramEnd"/>
            <w:r w:rsidRPr="00257F63">
              <w:rPr>
                <w:rFonts w:ascii="Times New Roman" w:hAnsi="Times New Roman"/>
                <w:i/>
                <w:sz w:val="24"/>
                <w:szCs w:val="24"/>
              </w:rPr>
              <w:t>или мотивация)</w:t>
            </w:r>
            <w:r w:rsidRPr="00257F63">
              <w:rPr>
                <w:rFonts w:ascii="Times New Roman" w:hAnsi="Times New Roman"/>
                <w:sz w:val="24"/>
                <w:szCs w:val="24"/>
              </w:rPr>
              <w:t xml:space="preserve"> и постановка или принятие детьми цели занятия</w:t>
            </w:r>
          </w:p>
        </w:tc>
        <w:tc>
          <w:tcPr>
            <w:tcW w:w="7088" w:type="dxa"/>
          </w:tcPr>
          <w:p w:rsidR="00E47604" w:rsidRPr="00257F63" w:rsidRDefault="00E47604" w:rsidP="00DC6249">
            <w:pPr>
              <w:pStyle w:val="ab"/>
              <w:spacing w:line="360" w:lineRule="auto"/>
              <w:rPr>
                <w:rFonts w:cs="Times New Roman"/>
              </w:rPr>
            </w:pPr>
            <w:r w:rsidRPr="00257F63">
              <w:rPr>
                <w:rFonts w:cs="Times New Roman"/>
                <w:i/>
                <w:u w:val="single"/>
              </w:rPr>
              <w:t>Мотивация</w:t>
            </w:r>
            <w:r w:rsidRPr="00257F63">
              <w:rPr>
                <w:rFonts w:cs="Times New Roman"/>
              </w:rPr>
              <w:t xml:space="preserve"> (процесс вовлечения в деятельность):</w:t>
            </w:r>
          </w:p>
          <w:p w:rsidR="00E47604" w:rsidRPr="00257F63" w:rsidRDefault="00E47604" w:rsidP="00DC6249">
            <w:pPr>
              <w:pStyle w:val="ab"/>
              <w:spacing w:line="360" w:lineRule="auto"/>
              <w:rPr>
                <w:rFonts w:cs="Times New Roman"/>
              </w:rPr>
            </w:pPr>
            <w:r w:rsidRPr="00257F63">
              <w:rPr>
                <w:rFonts w:cs="Times New Roman"/>
              </w:rPr>
              <w:t>1. Что-то внести, чтоб большинство детей заинтересовалось;</w:t>
            </w:r>
          </w:p>
          <w:p w:rsidR="00E47604" w:rsidRPr="00257F63" w:rsidRDefault="00E47604" w:rsidP="00DC6249">
            <w:pPr>
              <w:pStyle w:val="ab"/>
              <w:spacing w:line="360" w:lineRule="auto"/>
              <w:rPr>
                <w:rFonts w:cs="Times New Roman"/>
              </w:rPr>
            </w:pPr>
            <w:r w:rsidRPr="00257F63">
              <w:rPr>
                <w:rFonts w:cs="Times New Roman"/>
              </w:rPr>
              <w:t xml:space="preserve">2. Что-то убрать, оставив пустое место (в группе не осталось кукол или машин или </w:t>
            </w:r>
            <w:proofErr w:type="spellStart"/>
            <w:r w:rsidRPr="00257F63">
              <w:rPr>
                <w:rFonts w:cs="Times New Roman"/>
              </w:rPr>
              <w:t>др</w:t>
            </w:r>
            <w:proofErr w:type="spellEnd"/>
            <w:r w:rsidRPr="00257F63">
              <w:rPr>
                <w:rFonts w:cs="Times New Roman"/>
              </w:rPr>
              <w:t>);</w:t>
            </w:r>
          </w:p>
          <w:p w:rsidR="00E47604" w:rsidRPr="00257F63" w:rsidRDefault="00E47604" w:rsidP="00DC6249">
            <w:pPr>
              <w:pStyle w:val="ab"/>
              <w:spacing w:line="360" w:lineRule="auto"/>
              <w:rPr>
                <w:rFonts w:cs="Times New Roman"/>
              </w:rPr>
            </w:pPr>
            <w:r w:rsidRPr="00257F63">
              <w:rPr>
                <w:rFonts w:cs="Times New Roman"/>
              </w:rPr>
              <w:t>3. Приходит кто-то в гости или вносится игрушка;</w:t>
            </w:r>
          </w:p>
          <w:p w:rsidR="00E47604" w:rsidRPr="00257F63" w:rsidRDefault="00E47604" w:rsidP="00DC6249">
            <w:pPr>
              <w:pStyle w:val="ab"/>
              <w:spacing w:line="360" w:lineRule="auto"/>
              <w:rPr>
                <w:rFonts w:cs="Times New Roman"/>
              </w:rPr>
            </w:pPr>
            <w:r w:rsidRPr="00257F63">
              <w:rPr>
                <w:rFonts w:cs="Times New Roman"/>
              </w:rPr>
              <w:t>4. Эффект неожиданности (шум, треск, стук...);</w:t>
            </w:r>
          </w:p>
          <w:p w:rsidR="00E47604" w:rsidRPr="00257F63" w:rsidRDefault="00E47604" w:rsidP="00DC6249">
            <w:pPr>
              <w:pStyle w:val="ab"/>
              <w:spacing w:line="360" w:lineRule="auto"/>
              <w:rPr>
                <w:rFonts w:cs="Times New Roman"/>
              </w:rPr>
            </w:pPr>
            <w:r w:rsidRPr="00257F63">
              <w:rPr>
                <w:rFonts w:cs="Times New Roman"/>
              </w:rPr>
              <w:t>5. Интрига (подождите, после зарядки скажу; не смотрите, после завтрака покажу; не трогайте, это очень хрупкое, испортите)</w:t>
            </w:r>
          </w:p>
          <w:p w:rsidR="00E47604" w:rsidRPr="00257F63" w:rsidRDefault="00E47604" w:rsidP="00DC6249">
            <w:pPr>
              <w:spacing w:line="360" w:lineRule="auto"/>
              <w:rPr>
                <w:rFonts w:ascii="Times New Roman" w:hAnsi="Times New Roman"/>
                <w:i/>
                <w:sz w:val="24"/>
                <w:szCs w:val="24"/>
                <w:u w:val="single"/>
              </w:rPr>
            </w:pPr>
            <w:r w:rsidRPr="00257F63">
              <w:rPr>
                <w:rFonts w:ascii="Times New Roman" w:hAnsi="Times New Roman"/>
                <w:i/>
                <w:sz w:val="24"/>
                <w:szCs w:val="24"/>
                <w:u w:val="single"/>
              </w:rPr>
              <w:t>Проблемная ситуация:</w:t>
            </w:r>
          </w:p>
          <w:p w:rsidR="00E47604" w:rsidRPr="00257F63" w:rsidRDefault="00E47604" w:rsidP="00DC6249">
            <w:pPr>
              <w:spacing w:line="360" w:lineRule="auto"/>
              <w:rPr>
                <w:rFonts w:ascii="Times New Roman" w:hAnsi="Times New Roman"/>
                <w:sz w:val="24"/>
                <w:szCs w:val="24"/>
              </w:rPr>
            </w:pPr>
            <w:r w:rsidRPr="00257F63">
              <w:rPr>
                <w:rFonts w:ascii="Times New Roman" w:hAnsi="Times New Roman"/>
                <w:sz w:val="24"/>
                <w:szCs w:val="24"/>
              </w:rPr>
              <w:t xml:space="preserve">Создать ситуацию, которая вызывает затруднение в деятельности </w:t>
            </w:r>
            <w:r w:rsidRPr="00257F63">
              <w:rPr>
                <w:rFonts w:ascii="Times New Roman" w:hAnsi="Times New Roman"/>
                <w:sz w:val="24"/>
                <w:szCs w:val="24"/>
              </w:rPr>
              <w:lastRenderedPageBreak/>
              <w:t xml:space="preserve">детей, которое они фиксируют в речи (мы это не знаем, мы это еще не умеем...). </w:t>
            </w:r>
          </w:p>
          <w:p w:rsidR="00E47604" w:rsidRPr="00257F63" w:rsidRDefault="00E47604" w:rsidP="00DC6249">
            <w:pPr>
              <w:spacing w:line="360" w:lineRule="auto"/>
              <w:rPr>
                <w:rFonts w:ascii="Times New Roman" w:hAnsi="Times New Roman"/>
                <w:sz w:val="24"/>
                <w:szCs w:val="24"/>
              </w:rPr>
            </w:pPr>
            <w:r w:rsidRPr="00257F63">
              <w:rPr>
                <w:rFonts w:ascii="Times New Roman" w:hAnsi="Times New Roman"/>
                <w:sz w:val="24"/>
                <w:szCs w:val="24"/>
              </w:rPr>
              <w:t xml:space="preserve">Выдвижение различных вариантов, что сделать, чтобы разрешить проблему. Ответы детей не оценивать, принимать любые, не предлагать что-то делать или не делать, а предлагать что-то сделать на выбор. </w:t>
            </w:r>
          </w:p>
          <w:p w:rsidR="00E47604" w:rsidRPr="00257F63" w:rsidRDefault="00E47604" w:rsidP="00DC6249">
            <w:pPr>
              <w:spacing w:line="360" w:lineRule="auto"/>
              <w:rPr>
                <w:rFonts w:ascii="Times New Roman" w:hAnsi="Times New Roman"/>
                <w:sz w:val="24"/>
                <w:szCs w:val="24"/>
              </w:rPr>
            </w:pPr>
            <w:r w:rsidRPr="00257F63">
              <w:rPr>
                <w:rFonts w:ascii="Times New Roman" w:hAnsi="Times New Roman"/>
                <w:sz w:val="24"/>
                <w:szCs w:val="24"/>
              </w:rPr>
              <w:t>В результате ребятами делается вывод, что необходимо подумать, как всем вместе выйти из затруднительной ситуации.</w:t>
            </w:r>
          </w:p>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sz w:val="24"/>
                <w:szCs w:val="24"/>
              </w:rPr>
              <w:t xml:space="preserve">Если этого нет, то воспитатель осуществляет </w:t>
            </w:r>
            <w:r w:rsidRPr="00257F63">
              <w:rPr>
                <w:rFonts w:ascii="Times New Roman" w:hAnsi="Times New Roman"/>
                <w:i/>
                <w:sz w:val="24"/>
                <w:szCs w:val="24"/>
              </w:rPr>
              <w:t>постановку и принятие детьми цели занятия.</w:t>
            </w: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lastRenderedPageBreak/>
              <w:t>3</w:t>
            </w:r>
          </w:p>
        </w:tc>
        <w:tc>
          <w:tcPr>
            <w:tcW w:w="2033" w:type="dxa"/>
          </w:tcPr>
          <w:p w:rsidR="00E47604" w:rsidRPr="00257F63" w:rsidRDefault="00E47604" w:rsidP="00DC6249">
            <w:pPr>
              <w:spacing w:line="360" w:lineRule="auto"/>
              <w:jc w:val="center"/>
              <w:rPr>
                <w:rFonts w:ascii="Times New Roman" w:hAnsi="Times New Roman"/>
                <w:b/>
                <w:sz w:val="24"/>
                <w:szCs w:val="24"/>
              </w:rPr>
            </w:pPr>
            <w:r w:rsidRPr="00257F63">
              <w:rPr>
                <w:rFonts w:ascii="Times New Roman" w:hAnsi="Times New Roman"/>
                <w:b/>
                <w:sz w:val="24"/>
                <w:szCs w:val="24"/>
              </w:rPr>
              <w:t>ОСНОВНАЯ ЧАСТЬ</w:t>
            </w:r>
          </w:p>
          <w:p w:rsidR="00E47604" w:rsidRPr="00257F63" w:rsidRDefault="00E47604" w:rsidP="00DC6249">
            <w:pPr>
              <w:spacing w:line="360" w:lineRule="auto"/>
              <w:jc w:val="center"/>
              <w:rPr>
                <w:rFonts w:ascii="Times New Roman" w:eastAsia="Droid Sans Fallback" w:hAnsi="Times New Roman"/>
                <w:kern w:val="1"/>
                <w:sz w:val="24"/>
                <w:szCs w:val="24"/>
                <w:lang w:eastAsia="zh-CN" w:bidi="hi-IN"/>
              </w:rPr>
            </w:pPr>
            <w:r w:rsidRPr="00257F63">
              <w:rPr>
                <w:rFonts w:ascii="Times New Roman" w:eastAsia="Droid Sans Fallback" w:hAnsi="Times New Roman"/>
                <w:kern w:val="1"/>
                <w:sz w:val="24"/>
                <w:szCs w:val="24"/>
                <w:lang w:eastAsia="zh-CN" w:bidi="hi-IN"/>
              </w:rPr>
              <w:t>Проектирование решений проблемной ситуации,</w:t>
            </w:r>
          </w:p>
          <w:p w:rsidR="00E47604" w:rsidRPr="00257F63" w:rsidRDefault="00E47604" w:rsidP="00DC6249">
            <w:pPr>
              <w:spacing w:line="360" w:lineRule="auto"/>
              <w:jc w:val="center"/>
              <w:rPr>
                <w:rFonts w:ascii="Times New Roman" w:hAnsi="Times New Roman"/>
                <w:sz w:val="24"/>
                <w:szCs w:val="24"/>
              </w:rPr>
            </w:pPr>
            <w:r w:rsidRPr="00257F63">
              <w:rPr>
                <w:rFonts w:ascii="Times New Roman" w:hAnsi="Times New Roman"/>
                <w:sz w:val="24"/>
                <w:szCs w:val="24"/>
              </w:rPr>
              <w:t>актуализация знаний,</w:t>
            </w:r>
          </w:p>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sz w:val="24"/>
                <w:szCs w:val="24"/>
              </w:rPr>
              <w:t>или начало выполнения действий по задачам НОД</w:t>
            </w:r>
          </w:p>
        </w:tc>
        <w:tc>
          <w:tcPr>
            <w:tcW w:w="7088" w:type="dxa"/>
          </w:tcPr>
          <w:p w:rsidR="00E47604" w:rsidRPr="00257F63" w:rsidRDefault="00E47604" w:rsidP="00DC6249">
            <w:pPr>
              <w:spacing w:line="360" w:lineRule="auto"/>
              <w:ind w:firstLine="708"/>
              <w:jc w:val="both"/>
              <w:rPr>
                <w:rFonts w:ascii="Times New Roman" w:hAnsi="Times New Roman"/>
                <w:sz w:val="24"/>
                <w:szCs w:val="24"/>
              </w:rPr>
            </w:pPr>
            <w:r w:rsidRPr="00257F63">
              <w:rPr>
                <w:rFonts w:ascii="Times New Roman" w:hAnsi="Times New Roman"/>
                <w:sz w:val="24"/>
                <w:szCs w:val="24"/>
              </w:rPr>
              <w:t xml:space="preserve">Задачи этого этапа: </w:t>
            </w:r>
          </w:p>
          <w:p w:rsidR="00E47604" w:rsidRPr="00257F63" w:rsidRDefault="00E47604" w:rsidP="00DC6249">
            <w:pPr>
              <w:spacing w:line="360" w:lineRule="auto"/>
              <w:rPr>
                <w:rFonts w:ascii="Times New Roman" w:hAnsi="Times New Roman"/>
                <w:sz w:val="24"/>
                <w:szCs w:val="24"/>
              </w:rPr>
            </w:pPr>
            <w:r w:rsidRPr="00257F63">
              <w:rPr>
                <w:rFonts w:ascii="Times New Roman" w:hAnsi="Times New Roman"/>
                <w:sz w:val="24"/>
                <w:szCs w:val="24"/>
              </w:rPr>
              <w:t xml:space="preserve">- или актуализация имеющихся знаний, представлений. Создание ситуации, в которой возникает необходимость в получении новых представлений, умений. Деятельность педагога: с помощью наводящих, проблемных вопросов, рассказывания, объяснения, организации поисковой деятельности, подвести детей к воспроизведению информации, необходимой для успешного разрешению проблемной ситуации, либо усвоению нового.  </w:t>
            </w:r>
          </w:p>
          <w:p w:rsidR="00E47604" w:rsidRPr="00257F63" w:rsidRDefault="00E47604" w:rsidP="00DC6249">
            <w:pPr>
              <w:widowControl w:val="0"/>
              <w:suppressAutoHyphens/>
              <w:spacing w:line="360" w:lineRule="auto"/>
              <w:rPr>
                <w:rFonts w:ascii="Times New Roman" w:eastAsia="Droid Sans Fallback" w:hAnsi="Times New Roman" w:cs="Times New Roman"/>
                <w:kern w:val="1"/>
                <w:sz w:val="24"/>
                <w:szCs w:val="24"/>
                <w:lang w:eastAsia="zh-CN" w:bidi="hi-IN"/>
              </w:rPr>
            </w:pPr>
            <w:r w:rsidRPr="00257F63">
              <w:rPr>
                <w:rFonts w:ascii="Times New Roman" w:eastAsia="Droid Sans Fallback" w:hAnsi="Times New Roman"/>
                <w:kern w:val="1"/>
                <w:sz w:val="24"/>
                <w:szCs w:val="24"/>
                <w:lang w:eastAsia="zh-CN" w:bidi="hi-IN"/>
              </w:rPr>
              <w:t>- или детям даются новые знания, необходимые для решения проблемного вопроса на основе содержания разных разделов программы с опорой на наглядность, либо дети сами добывают знания, путём исследований, поиска, открытий…</w:t>
            </w: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t>4</w:t>
            </w:r>
          </w:p>
        </w:tc>
        <w:tc>
          <w:tcPr>
            <w:tcW w:w="2033" w:type="dxa"/>
          </w:tcPr>
          <w:p w:rsidR="00E47604" w:rsidRPr="00257F63" w:rsidRDefault="00E47604" w:rsidP="00DC6249">
            <w:pPr>
              <w:spacing w:line="360" w:lineRule="auto"/>
              <w:jc w:val="center"/>
              <w:rPr>
                <w:rFonts w:ascii="Times New Roman" w:hAnsi="Times New Roman"/>
                <w:sz w:val="24"/>
                <w:szCs w:val="24"/>
              </w:rPr>
            </w:pPr>
            <w:r w:rsidRPr="00257F63">
              <w:rPr>
                <w:rFonts w:ascii="Times New Roman" w:hAnsi="Times New Roman"/>
                <w:sz w:val="24"/>
                <w:szCs w:val="24"/>
              </w:rPr>
              <w:t>«Открытие» детьми новых знаний,  способа действий</w:t>
            </w:r>
          </w:p>
        </w:tc>
        <w:tc>
          <w:tcPr>
            <w:tcW w:w="7088" w:type="dxa"/>
          </w:tcPr>
          <w:p w:rsidR="00E47604" w:rsidRPr="00257F63" w:rsidRDefault="00E47604" w:rsidP="00DC6249">
            <w:pPr>
              <w:spacing w:line="360" w:lineRule="auto"/>
              <w:jc w:val="center"/>
              <w:rPr>
                <w:rFonts w:ascii="Times New Roman" w:hAnsi="Times New Roman"/>
                <w:sz w:val="24"/>
                <w:szCs w:val="24"/>
              </w:rPr>
            </w:pPr>
            <w:r w:rsidRPr="00257F63">
              <w:rPr>
                <w:rFonts w:ascii="Times New Roman" w:hAnsi="Times New Roman"/>
                <w:sz w:val="24"/>
                <w:szCs w:val="24"/>
              </w:rPr>
              <w:t>«Открытие» детьми новых знаний,  способа действий</w:t>
            </w:r>
          </w:p>
          <w:p w:rsidR="00E47604" w:rsidRPr="00257F63" w:rsidRDefault="00E47604" w:rsidP="00DC6249">
            <w:pPr>
              <w:spacing w:line="360" w:lineRule="auto"/>
              <w:jc w:val="center"/>
              <w:rPr>
                <w:rFonts w:ascii="Times New Roman" w:hAnsi="Times New Roman" w:cs="Times New Roman"/>
                <w:sz w:val="24"/>
                <w:szCs w:val="24"/>
              </w:rPr>
            </w:pP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t>5</w:t>
            </w:r>
          </w:p>
        </w:tc>
        <w:tc>
          <w:tcPr>
            <w:tcW w:w="2033" w:type="dxa"/>
          </w:tcPr>
          <w:p w:rsidR="00E47604" w:rsidRPr="00257F63" w:rsidRDefault="00E47604" w:rsidP="00DC6249">
            <w:pPr>
              <w:spacing w:line="360" w:lineRule="auto"/>
              <w:ind w:firstLine="708"/>
              <w:rPr>
                <w:rFonts w:ascii="Times New Roman" w:hAnsi="Times New Roman"/>
                <w:sz w:val="24"/>
                <w:szCs w:val="24"/>
              </w:rPr>
            </w:pPr>
            <w:r w:rsidRPr="00257F63">
              <w:rPr>
                <w:rFonts w:ascii="Times New Roman" w:hAnsi="Times New Roman"/>
                <w:sz w:val="24"/>
                <w:szCs w:val="24"/>
              </w:rPr>
              <w:t>Самостоятельное применение нового на практике,</w:t>
            </w:r>
          </w:p>
          <w:p w:rsidR="00E47604" w:rsidRPr="00257F63" w:rsidRDefault="00E47604" w:rsidP="00DC6249">
            <w:pPr>
              <w:spacing w:line="360" w:lineRule="auto"/>
              <w:ind w:firstLine="708"/>
              <w:rPr>
                <w:rFonts w:ascii="Times New Roman" w:hAnsi="Times New Roman"/>
                <w:sz w:val="24"/>
                <w:szCs w:val="24"/>
              </w:rPr>
            </w:pPr>
            <w:r w:rsidRPr="00257F63">
              <w:rPr>
                <w:rFonts w:ascii="Times New Roman" w:hAnsi="Times New Roman"/>
                <w:sz w:val="24"/>
                <w:szCs w:val="24"/>
              </w:rPr>
              <w:t xml:space="preserve">либо актуализация уже имеющихся знаний, </w:t>
            </w:r>
            <w:r w:rsidRPr="00257F63">
              <w:rPr>
                <w:rFonts w:ascii="Times New Roman" w:hAnsi="Times New Roman"/>
                <w:sz w:val="24"/>
                <w:szCs w:val="24"/>
              </w:rPr>
              <w:lastRenderedPageBreak/>
              <w:t>представлений, (выполнение работы)</w:t>
            </w:r>
          </w:p>
        </w:tc>
        <w:tc>
          <w:tcPr>
            <w:tcW w:w="7088" w:type="dxa"/>
          </w:tcPr>
          <w:p w:rsidR="00E47604" w:rsidRPr="00257F63" w:rsidRDefault="00E47604" w:rsidP="00DC6249">
            <w:pPr>
              <w:spacing w:line="360" w:lineRule="auto"/>
              <w:jc w:val="both"/>
              <w:rPr>
                <w:rFonts w:ascii="Times New Roman" w:hAnsi="Times New Roman"/>
                <w:sz w:val="24"/>
                <w:szCs w:val="24"/>
              </w:rPr>
            </w:pPr>
            <w:r w:rsidRPr="00257F63">
              <w:rPr>
                <w:rFonts w:ascii="Times New Roman" w:hAnsi="Times New Roman"/>
                <w:sz w:val="24"/>
                <w:szCs w:val="24"/>
              </w:rPr>
              <w:lastRenderedPageBreak/>
              <w:t>- овладение способами действия, применение полученных (уже имеющихся) умений, представлений. Деятельность педагога заключается в организации практической деятельности, оказание необходимой помощи, организации взаимодействия в достижении результата;</w:t>
            </w:r>
          </w:p>
          <w:p w:rsidR="00E47604" w:rsidRPr="00257F63" w:rsidRDefault="00E47604" w:rsidP="00DC6249">
            <w:pPr>
              <w:spacing w:line="360" w:lineRule="auto"/>
              <w:jc w:val="both"/>
              <w:rPr>
                <w:rFonts w:ascii="Times New Roman" w:hAnsi="Times New Roman"/>
                <w:sz w:val="24"/>
                <w:szCs w:val="24"/>
              </w:rPr>
            </w:pPr>
            <w:r w:rsidRPr="00257F63">
              <w:rPr>
                <w:rFonts w:ascii="Times New Roman" w:hAnsi="Times New Roman"/>
                <w:sz w:val="24"/>
                <w:szCs w:val="24"/>
              </w:rPr>
              <w:t xml:space="preserve">- включение нового знания в систему знаний ребенка и повторение. На этом этапе воспитатель предлагает игры, в которых новое знание используется совместно с изученными ранее. Возможно также включение дополнительных заданий на </w:t>
            </w:r>
            <w:r w:rsidRPr="00257F63">
              <w:rPr>
                <w:rFonts w:ascii="Times New Roman" w:hAnsi="Times New Roman"/>
                <w:sz w:val="24"/>
                <w:szCs w:val="24"/>
              </w:rPr>
              <w:lastRenderedPageBreak/>
              <w:t xml:space="preserve">тренировку мыслительных операций и </w:t>
            </w:r>
            <w:proofErr w:type="spellStart"/>
            <w:r w:rsidRPr="00257F63">
              <w:rPr>
                <w:rFonts w:ascii="Times New Roman" w:hAnsi="Times New Roman"/>
                <w:sz w:val="24"/>
                <w:szCs w:val="24"/>
              </w:rPr>
              <w:t>деятельностных</w:t>
            </w:r>
            <w:proofErr w:type="spellEnd"/>
            <w:r w:rsidRPr="00257F63">
              <w:rPr>
                <w:rFonts w:ascii="Times New Roman" w:hAnsi="Times New Roman"/>
                <w:sz w:val="24"/>
                <w:szCs w:val="24"/>
              </w:rPr>
              <w:t xml:space="preserve"> способностей, а также заданий развивающего типа, направленных на опережающую подготовку детей к последующим занятиям. </w:t>
            </w: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lastRenderedPageBreak/>
              <w:t>6</w:t>
            </w:r>
          </w:p>
        </w:tc>
        <w:tc>
          <w:tcPr>
            <w:tcW w:w="2033" w:type="dxa"/>
            <w:vAlign w:val="center"/>
          </w:tcPr>
          <w:p w:rsidR="00E47604" w:rsidRPr="00257F63" w:rsidRDefault="00E47604" w:rsidP="00DC6249">
            <w:pPr>
              <w:spacing w:line="360" w:lineRule="auto"/>
              <w:jc w:val="center"/>
              <w:rPr>
                <w:rFonts w:ascii="Times New Roman" w:hAnsi="Times New Roman"/>
                <w:b/>
                <w:sz w:val="24"/>
                <w:szCs w:val="24"/>
              </w:rPr>
            </w:pPr>
          </w:p>
          <w:p w:rsidR="00E47604" w:rsidRPr="00257F63" w:rsidRDefault="00E47604" w:rsidP="00DC6249">
            <w:pPr>
              <w:spacing w:line="360" w:lineRule="auto"/>
              <w:jc w:val="center"/>
              <w:rPr>
                <w:rFonts w:ascii="Times New Roman" w:hAnsi="Times New Roman"/>
                <w:b/>
                <w:sz w:val="24"/>
                <w:szCs w:val="24"/>
              </w:rPr>
            </w:pPr>
            <w:r w:rsidRPr="00257F63">
              <w:rPr>
                <w:rFonts w:ascii="Times New Roman" w:hAnsi="Times New Roman"/>
                <w:b/>
                <w:sz w:val="24"/>
                <w:szCs w:val="24"/>
              </w:rPr>
              <w:t>ЗАКЛЮЧИТЕЛЬНАЯ ЧАСТЬ</w:t>
            </w:r>
          </w:p>
          <w:p w:rsidR="00E47604" w:rsidRPr="00257F63" w:rsidRDefault="00E47604" w:rsidP="00DC6249">
            <w:pPr>
              <w:spacing w:line="360" w:lineRule="auto"/>
              <w:jc w:val="center"/>
              <w:rPr>
                <w:rFonts w:ascii="Times New Roman" w:hAnsi="Times New Roman"/>
                <w:sz w:val="24"/>
                <w:szCs w:val="24"/>
              </w:rPr>
            </w:pPr>
            <w:r w:rsidRPr="00257F63">
              <w:rPr>
                <w:rFonts w:ascii="Times New Roman" w:hAnsi="Times New Roman"/>
                <w:sz w:val="24"/>
                <w:szCs w:val="24"/>
              </w:rPr>
              <w:t>Итог занятия. Систематизация знаний.</w:t>
            </w:r>
          </w:p>
          <w:p w:rsidR="00E47604" w:rsidRPr="00257F63" w:rsidRDefault="00E47604" w:rsidP="00DC6249">
            <w:pPr>
              <w:spacing w:line="360" w:lineRule="auto"/>
              <w:jc w:val="center"/>
              <w:rPr>
                <w:rFonts w:ascii="Times New Roman" w:hAnsi="Times New Roman"/>
                <w:sz w:val="24"/>
                <w:szCs w:val="24"/>
              </w:rPr>
            </w:pPr>
          </w:p>
          <w:p w:rsidR="00E47604" w:rsidRPr="00257F63" w:rsidRDefault="00E47604" w:rsidP="00DC6249">
            <w:pPr>
              <w:spacing w:line="360" w:lineRule="auto"/>
              <w:jc w:val="center"/>
              <w:rPr>
                <w:rFonts w:ascii="Times New Roman" w:hAnsi="Times New Roman"/>
                <w:sz w:val="24"/>
                <w:szCs w:val="24"/>
              </w:rPr>
            </w:pPr>
          </w:p>
        </w:tc>
        <w:tc>
          <w:tcPr>
            <w:tcW w:w="7088" w:type="dxa"/>
          </w:tcPr>
          <w:p w:rsidR="00E47604" w:rsidRPr="00257F63" w:rsidRDefault="00E47604" w:rsidP="00DC6249">
            <w:pPr>
              <w:spacing w:line="360" w:lineRule="auto"/>
              <w:jc w:val="both"/>
              <w:rPr>
                <w:rFonts w:ascii="Times New Roman" w:hAnsi="Times New Roman"/>
                <w:sz w:val="24"/>
                <w:szCs w:val="24"/>
              </w:rPr>
            </w:pPr>
            <w:r w:rsidRPr="00257F63">
              <w:rPr>
                <w:rFonts w:ascii="Times New Roman" w:hAnsi="Times New Roman"/>
                <w:sz w:val="24"/>
                <w:szCs w:val="24"/>
              </w:rPr>
              <w:t>Подведение итогов НОД с разных точек зрения: качества усвоения новых знаний, качества выполненной работы, обобщение полученного ребенком опыта. В завершение, воспитатель совместно с детьми фиксирует новое знание в устной речи и организует осмысление их деятельности на занятии с помощью вопросов: «Где были?», «Чем занимались?», «Что узнали?», «Кому помогли?». Воспитатель отмечает: «Смогли помочь, потому что научились ..., узнали ...». </w:t>
            </w:r>
          </w:p>
        </w:tc>
      </w:tr>
      <w:tr w:rsidR="00E47604" w:rsidRPr="00257F63" w:rsidTr="00E47604">
        <w:tc>
          <w:tcPr>
            <w:tcW w:w="485" w:type="dxa"/>
          </w:tcPr>
          <w:p w:rsidR="00E47604" w:rsidRPr="00257F63" w:rsidRDefault="00E47604" w:rsidP="00DC6249">
            <w:pPr>
              <w:spacing w:line="360" w:lineRule="auto"/>
              <w:jc w:val="center"/>
              <w:rPr>
                <w:rFonts w:ascii="Times New Roman" w:hAnsi="Times New Roman" w:cs="Times New Roman"/>
                <w:sz w:val="24"/>
                <w:szCs w:val="24"/>
              </w:rPr>
            </w:pPr>
            <w:r w:rsidRPr="00257F63">
              <w:rPr>
                <w:rFonts w:ascii="Times New Roman" w:hAnsi="Times New Roman" w:cs="Times New Roman"/>
                <w:sz w:val="24"/>
                <w:szCs w:val="24"/>
              </w:rPr>
              <w:t>7</w:t>
            </w:r>
          </w:p>
        </w:tc>
        <w:tc>
          <w:tcPr>
            <w:tcW w:w="2033" w:type="dxa"/>
            <w:vAlign w:val="center"/>
          </w:tcPr>
          <w:p w:rsidR="00E47604" w:rsidRPr="00257F63" w:rsidRDefault="00E47604" w:rsidP="00DC6249">
            <w:pPr>
              <w:spacing w:line="360" w:lineRule="auto"/>
              <w:jc w:val="center"/>
              <w:rPr>
                <w:rFonts w:ascii="Times New Roman" w:hAnsi="Times New Roman"/>
                <w:b/>
                <w:sz w:val="24"/>
                <w:szCs w:val="24"/>
              </w:rPr>
            </w:pPr>
            <w:r w:rsidRPr="00257F63">
              <w:rPr>
                <w:rFonts w:ascii="Times New Roman" w:hAnsi="Times New Roman"/>
                <w:b/>
                <w:sz w:val="24"/>
                <w:szCs w:val="24"/>
              </w:rPr>
              <w:t>Рефлексия</w:t>
            </w:r>
          </w:p>
        </w:tc>
        <w:tc>
          <w:tcPr>
            <w:tcW w:w="7088" w:type="dxa"/>
          </w:tcPr>
          <w:p w:rsidR="00E47604" w:rsidRPr="00257F63" w:rsidRDefault="00E47604" w:rsidP="00DC6249">
            <w:pPr>
              <w:spacing w:line="360" w:lineRule="auto"/>
              <w:jc w:val="both"/>
              <w:rPr>
                <w:rFonts w:ascii="Times New Roman" w:hAnsi="Times New Roman"/>
                <w:sz w:val="24"/>
                <w:szCs w:val="24"/>
              </w:rPr>
            </w:pPr>
            <w:r w:rsidRPr="00257F63">
              <w:rPr>
                <w:rFonts w:ascii="Times New Roman" w:hAnsi="Times New Roman"/>
                <w:sz w:val="24"/>
                <w:szCs w:val="24"/>
              </w:rPr>
              <w:t>Формирование элементарных навыков самоконтроля, самооценки (для младшего возраста – рефлексия настроения и эмоционального состояния,  для старшего – рефлексия деятельности, или содержания учебного материала).</w:t>
            </w:r>
          </w:p>
        </w:tc>
      </w:tr>
    </w:tbl>
    <w:p w:rsidR="00686B82" w:rsidRDefault="00E47604" w:rsidP="00DC624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ПРИМЕЧАНИЕ: Не все структурные компоненты деятельности (части) использует педагог, это зависит от формы и содержания </w:t>
      </w:r>
      <w:r w:rsidR="009531B2">
        <w:rPr>
          <w:rFonts w:ascii="Times New Roman" w:eastAsia="Times New Roman" w:hAnsi="Times New Roman"/>
          <w:sz w:val="28"/>
          <w:szCs w:val="28"/>
        </w:rPr>
        <w:t>Н</w:t>
      </w:r>
      <w:r>
        <w:rPr>
          <w:rFonts w:ascii="Times New Roman" w:eastAsia="Times New Roman" w:hAnsi="Times New Roman"/>
          <w:sz w:val="28"/>
          <w:szCs w:val="28"/>
        </w:rPr>
        <w:t xml:space="preserve">НОД. В данной колонке </w:t>
      </w:r>
      <w:r>
        <w:rPr>
          <w:rFonts w:ascii="Times New Roman" w:eastAsia="Times New Roman" w:hAnsi="Times New Roman"/>
          <w:i/>
          <w:sz w:val="28"/>
          <w:szCs w:val="28"/>
        </w:rPr>
        <w:t>«</w:t>
      </w:r>
      <w:r w:rsidRPr="00701C99">
        <w:rPr>
          <w:rFonts w:ascii="Times New Roman" w:eastAsia="Times New Roman" w:hAnsi="Times New Roman"/>
          <w:i/>
          <w:sz w:val="28"/>
          <w:szCs w:val="28"/>
        </w:rPr>
        <w:t>Структурные компоненты деятельности</w:t>
      </w:r>
      <w:r>
        <w:rPr>
          <w:rFonts w:ascii="Times New Roman" w:eastAsia="Times New Roman" w:hAnsi="Times New Roman"/>
          <w:i/>
          <w:sz w:val="28"/>
          <w:szCs w:val="28"/>
        </w:rPr>
        <w:t>»</w:t>
      </w:r>
      <w:r>
        <w:rPr>
          <w:rFonts w:ascii="Times New Roman" w:eastAsia="Times New Roman" w:hAnsi="Times New Roman"/>
          <w:sz w:val="28"/>
          <w:szCs w:val="28"/>
        </w:rPr>
        <w:t xml:space="preserve"> прописывается только то, что педагог выбирает для организации своего занятия.</w:t>
      </w:r>
    </w:p>
    <w:p w:rsidR="00257F63" w:rsidRDefault="00686B82"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Расписание </w:t>
      </w:r>
    </w:p>
    <w:p w:rsidR="00686B82" w:rsidRPr="00B606D4" w:rsidRDefault="00686B82" w:rsidP="00DC62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непрерывно непосредственной образовательной деятельности </w:t>
      </w:r>
      <w:r w:rsidRPr="00B606D4">
        <w:rPr>
          <w:rFonts w:ascii="Times New Roman" w:hAnsi="Times New Roman" w:cs="Times New Roman"/>
          <w:b/>
          <w:sz w:val="28"/>
          <w:szCs w:val="28"/>
        </w:rPr>
        <w:t>подготовительной группы «Берёзка»</w:t>
      </w:r>
      <w:r>
        <w:rPr>
          <w:rFonts w:ascii="Times New Roman" w:hAnsi="Times New Roman" w:cs="Times New Roman"/>
          <w:b/>
          <w:sz w:val="28"/>
          <w:szCs w:val="28"/>
        </w:rPr>
        <w:t xml:space="preserve"> на 2018-2019 учебный год</w:t>
      </w:r>
    </w:p>
    <w:tbl>
      <w:tblPr>
        <w:tblStyle w:val="a4"/>
        <w:tblW w:w="0" w:type="auto"/>
        <w:tblLook w:val="04A0" w:firstRow="1" w:lastRow="0" w:firstColumn="1" w:lastColumn="0" w:noHBand="0" w:noVBand="1"/>
      </w:tblPr>
      <w:tblGrid>
        <w:gridCol w:w="1668"/>
        <w:gridCol w:w="1842"/>
        <w:gridCol w:w="6061"/>
      </w:tblGrid>
      <w:tr w:rsidR="00C91FFB" w:rsidRPr="00257F63" w:rsidTr="00257F63">
        <w:tc>
          <w:tcPr>
            <w:tcW w:w="1668"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Дни недели</w:t>
            </w:r>
          </w:p>
        </w:tc>
        <w:tc>
          <w:tcPr>
            <w:tcW w:w="1842"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Время</w:t>
            </w:r>
          </w:p>
        </w:tc>
        <w:tc>
          <w:tcPr>
            <w:tcW w:w="6061"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НОД</w:t>
            </w:r>
          </w:p>
        </w:tc>
      </w:tr>
      <w:tr w:rsidR="00C91FFB" w:rsidRPr="00257F63" w:rsidTr="00257F63">
        <w:tc>
          <w:tcPr>
            <w:tcW w:w="1668"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Понедельник</w:t>
            </w:r>
          </w:p>
        </w:tc>
        <w:tc>
          <w:tcPr>
            <w:tcW w:w="1842"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9.00 – 9.30</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9.35 – 10.05</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10.10 – 10.40</w:t>
            </w:r>
          </w:p>
        </w:tc>
        <w:tc>
          <w:tcPr>
            <w:tcW w:w="6061"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 Ознакомление с окружающим миром</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2. Музыка</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3. Рисование</w:t>
            </w:r>
          </w:p>
        </w:tc>
      </w:tr>
      <w:tr w:rsidR="00C91FFB" w:rsidRPr="00257F63" w:rsidTr="00257F63">
        <w:tc>
          <w:tcPr>
            <w:tcW w:w="1668"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Вторник</w:t>
            </w:r>
          </w:p>
        </w:tc>
        <w:tc>
          <w:tcPr>
            <w:tcW w:w="1842"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9.00 – 9.30</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9.35 – 10.05</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10.10 – 10.40</w:t>
            </w:r>
          </w:p>
        </w:tc>
        <w:tc>
          <w:tcPr>
            <w:tcW w:w="6061"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 ФЭМП</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2. Физическая культура</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3. Обучение к грамоте</w:t>
            </w:r>
          </w:p>
        </w:tc>
      </w:tr>
      <w:tr w:rsidR="00C91FFB" w:rsidRPr="00257F63" w:rsidTr="006247B0">
        <w:trPr>
          <w:trHeight w:val="1018"/>
        </w:trPr>
        <w:tc>
          <w:tcPr>
            <w:tcW w:w="1668"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Среда</w:t>
            </w:r>
          </w:p>
        </w:tc>
        <w:tc>
          <w:tcPr>
            <w:tcW w:w="1842"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9.00 – 9.30</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9.35 – 10.05</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10.10 – 10.40</w:t>
            </w:r>
          </w:p>
        </w:tc>
        <w:tc>
          <w:tcPr>
            <w:tcW w:w="6061"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 Русский язык</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2. Музыка</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3. Развитие речи</w:t>
            </w:r>
          </w:p>
        </w:tc>
      </w:tr>
      <w:tr w:rsidR="00C91FFB" w:rsidRPr="00257F63" w:rsidTr="00257F63">
        <w:tc>
          <w:tcPr>
            <w:tcW w:w="1668"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Четверг</w:t>
            </w:r>
          </w:p>
        </w:tc>
        <w:tc>
          <w:tcPr>
            <w:tcW w:w="1842"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9.00 – 9.30</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9.35 – 10.05</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lastRenderedPageBreak/>
              <w:t>10.10 – 10.40</w:t>
            </w:r>
          </w:p>
        </w:tc>
        <w:tc>
          <w:tcPr>
            <w:tcW w:w="6061"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lastRenderedPageBreak/>
              <w:t>1. ФЭМП</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2. Аппликация/Лепка</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lastRenderedPageBreak/>
              <w:t>3. Физическая культура</w:t>
            </w:r>
          </w:p>
        </w:tc>
      </w:tr>
      <w:tr w:rsidR="00C91FFB" w:rsidRPr="00257F63" w:rsidTr="00257F63">
        <w:trPr>
          <w:trHeight w:val="475"/>
        </w:trPr>
        <w:tc>
          <w:tcPr>
            <w:tcW w:w="1668"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lastRenderedPageBreak/>
              <w:t>Пятница</w:t>
            </w:r>
          </w:p>
        </w:tc>
        <w:tc>
          <w:tcPr>
            <w:tcW w:w="1842"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9.00 – 9.30</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9.35 – 10.05</w:t>
            </w:r>
          </w:p>
        </w:tc>
        <w:tc>
          <w:tcPr>
            <w:tcW w:w="6061" w:type="dxa"/>
          </w:tcPr>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1. Русский язык</w:t>
            </w:r>
          </w:p>
          <w:p w:rsidR="00C91FFB" w:rsidRPr="00257F63" w:rsidRDefault="00C91FFB" w:rsidP="00DC6249">
            <w:pPr>
              <w:spacing w:line="360" w:lineRule="auto"/>
              <w:rPr>
                <w:rFonts w:ascii="Times New Roman" w:hAnsi="Times New Roman" w:cs="Times New Roman"/>
                <w:sz w:val="24"/>
                <w:szCs w:val="24"/>
              </w:rPr>
            </w:pPr>
            <w:r w:rsidRPr="00257F63">
              <w:rPr>
                <w:rFonts w:ascii="Times New Roman" w:hAnsi="Times New Roman" w:cs="Times New Roman"/>
                <w:sz w:val="24"/>
                <w:szCs w:val="24"/>
              </w:rPr>
              <w:t>Физическая культура</w:t>
            </w:r>
          </w:p>
        </w:tc>
      </w:tr>
    </w:tbl>
    <w:p w:rsidR="00162D19" w:rsidRDefault="00162D19" w:rsidP="00DC6249">
      <w:pPr>
        <w:spacing w:before="225" w:after="225" w:line="360" w:lineRule="auto"/>
        <w:jc w:val="center"/>
        <w:rPr>
          <w:rFonts w:ascii="Times New Roman" w:eastAsia="Times New Roman" w:hAnsi="Times New Roman" w:cs="Times New Roman"/>
          <w:b/>
          <w:color w:val="000000" w:themeColor="text1"/>
          <w:sz w:val="28"/>
          <w:szCs w:val="28"/>
        </w:rPr>
      </w:pPr>
      <w:r w:rsidRPr="00521391">
        <w:rPr>
          <w:rFonts w:ascii="Times New Roman" w:eastAsia="Times New Roman" w:hAnsi="Times New Roman" w:cs="Times New Roman"/>
          <w:b/>
          <w:color w:val="000000" w:themeColor="text1"/>
          <w:sz w:val="28"/>
          <w:szCs w:val="28"/>
        </w:rPr>
        <w:t>3.3.Перечень методических пособий</w:t>
      </w:r>
    </w:p>
    <w:tbl>
      <w:tblPr>
        <w:tblStyle w:val="a4"/>
        <w:tblW w:w="0" w:type="auto"/>
        <w:tblLook w:val="04A0" w:firstRow="1" w:lastRow="0" w:firstColumn="1" w:lastColumn="0" w:noHBand="0" w:noVBand="1"/>
      </w:tblPr>
      <w:tblGrid>
        <w:gridCol w:w="1281"/>
        <w:gridCol w:w="5128"/>
        <w:gridCol w:w="3162"/>
      </w:tblGrid>
      <w:tr w:rsidR="00B91F62" w:rsidRPr="00257F63" w:rsidTr="00A8789B">
        <w:tc>
          <w:tcPr>
            <w:tcW w:w="1281" w:type="dxa"/>
          </w:tcPr>
          <w:p w:rsidR="00B91F62" w:rsidRPr="00257F63" w:rsidRDefault="00B91F62" w:rsidP="00DC6249">
            <w:pPr>
              <w:spacing w:line="360" w:lineRule="auto"/>
              <w:jc w:val="both"/>
              <w:rPr>
                <w:rFonts w:ascii="Times New Roman" w:hAnsi="Times New Roman" w:cs="Times New Roman"/>
                <w:sz w:val="24"/>
                <w:szCs w:val="24"/>
              </w:rPr>
            </w:pPr>
          </w:p>
          <w:p w:rsidR="00B91F62" w:rsidRPr="00257F63" w:rsidRDefault="00B91F62" w:rsidP="00DC6249">
            <w:pPr>
              <w:spacing w:line="360" w:lineRule="auto"/>
              <w:jc w:val="both"/>
              <w:rPr>
                <w:rFonts w:ascii="Times New Roman" w:hAnsi="Times New Roman" w:cs="Times New Roman"/>
                <w:b/>
                <w:sz w:val="24"/>
                <w:szCs w:val="24"/>
              </w:rPr>
            </w:pPr>
            <w:r w:rsidRPr="00257F63">
              <w:rPr>
                <w:rFonts w:ascii="Times New Roman" w:hAnsi="Times New Roman" w:cs="Times New Roman"/>
                <w:b/>
                <w:sz w:val="24"/>
                <w:szCs w:val="24"/>
              </w:rPr>
              <w:t>Область</w:t>
            </w:r>
          </w:p>
        </w:tc>
        <w:tc>
          <w:tcPr>
            <w:tcW w:w="5128" w:type="dxa"/>
          </w:tcPr>
          <w:p w:rsidR="00B91F62" w:rsidRPr="00257F63" w:rsidRDefault="00B91F62" w:rsidP="00DC6249">
            <w:pPr>
              <w:spacing w:line="360" w:lineRule="auto"/>
              <w:jc w:val="center"/>
              <w:rPr>
                <w:rFonts w:ascii="Times New Roman" w:eastAsia="Times New Roman" w:hAnsi="Times New Roman" w:cs="Times New Roman"/>
                <w:b/>
                <w:bCs/>
                <w:color w:val="000000" w:themeColor="text1"/>
                <w:spacing w:val="6"/>
                <w:sz w:val="24"/>
                <w:szCs w:val="24"/>
              </w:rPr>
            </w:pPr>
          </w:p>
          <w:p w:rsidR="00B91F62" w:rsidRPr="00257F63" w:rsidRDefault="00B91F62" w:rsidP="00DC6249">
            <w:pPr>
              <w:spacing w:line="360" w:lineRule="auto"/>
              <w:jc w:val="center"/>
              <w:rPr>
                <w:rFonts w:ascii="Times New Roman" w:hAnsi="Times New Roman" w:cs="Times New Roman"/>
                <w:sz w:val="24"/>
                <w:szCs w:val="24"/>
              </w:rPr>
            </w:pPr>
            <w:r w:rsidRPr="00257F63">
              <w:rPr>
                <w:rFonts w:ascii="Times New Roman" w:eastAsia="Times New Roman" w:hAnsi="Times New Roman" w:cs="Times New Roman"/>
                <w:b/>
                <w:bCs/>
                <w:color w:val="000000" w:themeColor="text1"/>
                <w:spacing w:val="6"/>
                <w:sz w:val="24"/>
                <w:szCs w:val="24"/>
              </w:rPr>
              <w:t>Программа</w:t>
            </w:r>
          </w:p>
        </w:tc>
        <w:tc>
          <w:tcPr>
            <w:tcW w:w="3162" w:type="dxa"/>
          </w:tcPr>
          <w:p w:rsidR="00B91F62" w:rsidRPr="00257F63" w:rsidRDefault="00B91F62" w:rsidP="00DC6249">
            <w:pPr>
              <w:spacing w:line="360" w:lineRule="auto"/>
              <w:rPr>
                <w:rFonts w:ascii="Times New Roman" w:eastAsia="Times New Roman" w:hAnsi="Times New Roman" w:cs="Times New Roman"/>
                <w:b/>
                <w:bCs/>
                <w:color w:val="000000" w:themeColor="text1"/>
                <w:spacing w:val="6"/>
                <w:sz w:val="24"/>
                <w:szCs w:val="24"/>
              </w:rPr>
            </w:pPr>
            <w:r w:rsidRPr="00257F63">
              <w:rPr>
                <w:rFonts w:ascii="Times New Roman" w:eastAsia="Times New Roman" w:hAnsi="Times New Roman" w:cs="Times New Roman"/>
                <w:b/>
                <w:bCs/>
                <w:color w:val="000000" w:themeColor="text1"/>
                <w:spacing w:val="6"/>
                <w:sz w:val="24"/>
                <w:szCs w:val="24"/>
              </w:rPr>
              <w:t xml:space="preserve">Программно – методическое обеспечение </w:t>
            </w:r>
          </w:p>
        </w:tc>
      </w:tr>
      <w:tr w:rsidR="00B91F62" w:rsidRPr="00257F63" w:rsidTr="00A8789B">
        <w:tc>
          <w:tcPr>
            <w:tcW w:w="1281" w:type="dxa"/>
            <w:vMerge w:val="restart"/>
            <w:textDirection w:val="btLr"/>
          </w:tcPr>
          <w:p w:rsidR="00B91F62" w:rsidRPr="00257F63" w:rsidRDefault="00B91F62" w:rsidP="00DC6249">
            <w:pPr>
              <w:spacing w:line="360" w:lineRule="auto"/>
              <w:ind w:left="113" w:right="113"/>
              <w:jc w:val="center"/>
              <w:rPr>
                <w:rFonts w:ascii="Times New Roman" w:hAnsi="Times New Roman" w:cs="Times New Roman"/>
                <w:sz w:val="24"/>
                <w:szCs w:val="24"/>
              </w:rPr>
            </w:pPr>
            <w:r w:rsidRPr="00257F63">
              <w:rPr>
                <w:rFonts w:ascii="Times New Roman" w:eastAsia="Times New Roman" w:hAnsi="Times New Roman" w:cs="Times New Roman"/>
                <w:b/>
                <w:bCs/>
                <w:color w:val="000000" w:themeColor="text1"/>
                <w:spacing w:val="6"/>
                <w:sz w:val="24"/>
                <w:szCs w:val="24"/>
              </w:rPr>
              <w:t>Познавательное развитие</w:t>
            </w:r>
          </w:p>
        </w:tc>
        <w:tc>
          <w:tcPr>
            <w:tcW w:w="5128" w:type="dxa"/>
          </w:tcPr>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B91F62" w:rsidP="00DC6249">
            <w:pPr>
              <w:tabs>
                <w:tab w:val="left" w:pos="3780"/>
              </w:tabs>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И.А. </w:t>
            </w:r>
            <w:proofErr w:type="spellStart"/>
            <w:r w:rsidRPr="00257F63">
              <w:rPr>
                <w:rFonts w:ascii="Times New Roman" w:eastAsia="Times New Roman" w:hAnsi="Times New Roman" w:cs="Times New Roman"/>
                <w:color w:val="000000" w:themeColor="text1"/>
                <w:spacing w:val="6"/>
                <w:sz w:val="24"/>
                <w:szCs w:val="24"/>
              </w:rPr>
              <w:t>Помораева</w:t>
            </w:r>
            <w:proofErr w:type="spellEnd"/>
            <w:r w:rsidRPr="00257F63">
              <w:rPr>
                <w:rFonts w:ascii="Times New Roman" w:eastAsia="Times New Roman" w:hAnsi="Times New Roman" w:cs="Times New Roman"/>
                <w:color w:val="000000" w:themeColor="text1"/>
                <w:spacing w:val="6"/>
                <w:sz w:val="24"/>
                <w:szCs w:val="24"/>
              </w:rPr>
              <w:t xml:space="preserve">, В.А. </w:t>
            </w:r>
            <w:proofErr w:type="spellStart"/>
            <w:r w:rsidRPr="00257F63">
              <w:rPr>
                <w:rFonts w:ascii="Times New Roman" w:eastAsia="Times New Roman" w:hAnsi="Times New Roman" w:cs="Times New Roman"/>
                <w:color w:val="000000" w:themeColor="text1"/>
                <w:spacing w:val="6"/>
                <w:sz w:val="24"/>
                <w:szCs w:val="24"/>
              </w:rPr>
              <w:t>Позина</w:t>
            </w:r>
            <w:proofErr w:type="spellEnd"/>
            <w:r w:rsidRPr="00257F63">
              <w:rPr>
                <w:rFonts w:ascii="Times New Roman" w:eastAsia="Times New Roman" w:hAnsi="Times New Roman" w:cs="Times New Roman"/>
                <w:color w:val="000000" w:themeColor="text1"/>
                <w:spacing w:val="6"/>
                <w:sz w:val="24"/>
                <w:szCs w:val="24"/>
              </w:rPr>
              <w:t xml:space="preserve">  «Формирование  элементарных математических представлений»</w:t>
            </w:r>
          </w:p>
        </w:tc>
      </w:tr>
      <w:tr w:rsidR="00B91F62" w:rsidRPr="00257F63" w:rsidTr="00A8789B">
        <w:tc>
          <w:tcPr>
            <w:tcW w:w="1281" w:type="dxa"/>
            <w:vMerge/>
          </w:tcPr>
          <w:p w:rsidR="00B91F62" w:rsidRPr="00257F63" w:rsidRDefault="00B91F62" w:rsidP="00DC6249">
            <w:pPr>
              <w:spacing w:line="360" w:lineRule="auto"/>
              <w:jc w:val="both"/>
              <w:rPr>
                <w:rFonts w:ascii="Times New Roman" w:hAnsi="Times New Roman" w:cs="Times New Roman"/>
                <w:sz w:val="24"/>
                <w:szCs w:val="24"/>
              </w:rPr>
            </w:pPr>
          </w:p>
        </w:tc>
        <w:tc>
          <w:tcPr>
            <w:tcW w:w="5128" w:type="dxa"/>
          </w:tcPr>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О.В. </w:t>
            </w:r>
            <w:proofErr w:type="spellStart"/>
            <w:r w:rsidRPr="00257F63">
              <w:rPr>
                <w:rFonts w:ascii="Times New Roman" w:eastAsia="Times New Roman" w:hAnsi="Times New Roman" w:cs="Times New Roman"/>
                <w:color w:val="000000" w:themeColor="text1"/>
                <w:spacing w:val="6"/>
                <w:sz w:val="24"/>
                <w:szCs w:val="24"/>
              </w:rPr>
              <w:t>Дыбина</w:t>
            </w:r>
            <w:proofErr w:type="spellEnd"/>
          </w:p>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Ознакомление с предметным и  социальным  окружением»</w:t>
            </w:r>
          </w:p>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p>
        </w:tc>
      </w:tr>
      <w:tr w:rsidR="00B91F62" w:rsidRPr="00257F63" w:rsidTr="00A8789B">
        <w:tc>
          <w:tcPr>
            <w:tcW w:w="1281" w:type="dxa"/>
            <w:vMerge/>
          </w:tcPr>
          <w:p w:rsidR="00B91F62" w:rsidRPr="00257F63" w:rsidRDefault="00B91F62" w:rsidP="00DC6249">
            <w:pPr>
              <w:spacing w:line="360" w:lineRule="auto"/>
              <w:jc w:val="both"/>
              <w:rPr>
                <w:rFonts w:ascii="Times New Roman" w:hAnsi="Times New Roman" w:cs="Times New Roman"/>
                <w:sz w:val="24"/>
                <w:szCs w:val="24"/>
              </w:rPr>
            </w:pPr>
          </w:p>
        </w:tc>
        <w:tc>
          <w:tcPr>
            <w:tcW w:w="5128" w:type="dxa"/>
          </w:tcPr>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О.А. </w:t>
            </w:r>
            <w:proofErr w:type="spellStart"/>
            <w:r w:rsidRPr="00257F63">
              <w:rPr>
                <w:rFonts w:ascii="Times New Roman" w:eastAsia="Times New Roman" w:hAnsi="Times New Roman" w:cs="Times New Roman"/>
                <w:color w:val="000000" w:themeColor="text1"/>
                <w:spacing w:val="6"/>
                <w:sz w:val="24"/>
                <w:szCs w:val="24"/>
              </w:rPr>
              <w:t>Соломенникова</w:t>
            </w:r>
            <w:proofErr w:type="spellEnd"/>
            <w:r w:rsidRPr="00257F63">
              <w:rPr>
                <w:rFonts w:ascii="Times New Roman" w:eastAsia="Times New Roman" w:hAnsi="Times New Roman" w:cs="Times New Roman"/>
                <w:color w:val="000000" w:themeColor="text1"/>
                <w:spacing w:val="6"/>
                <w:sz w:val="24"/>
                <w:szCs w:val="24"/>
              </w:rPr>
              <w:t xml:space="preserve"> «Ознакомление с природой</w:t>
            </w:r>
            <w:r w:rsidR="0042695A" w:rsidRPr="00257F63">
              <w:rPr>
                <w:rFonts w:ascii="Times New Roman" w:eastAsia="Times New Roman" w:hAnsi="Times New Roman" w:cs="Times New Roman"/>
                <w:color w:val="000000" w:themeColor="text1"/>
                <w:spacing w:val="6"/>
                <w:sz w:val="24"/>
                <w:szCs w:val="24"/>
              </w:rPr>
              <w:t xml:space="preserve"> в детском саду</w:t>
            </w:r>
            <w:r w:rsidRPr="00257F63">
              <w:rPr>
                <w:rFonts w:ascii="Times New Roman" w:eastAsia="Times New Roman" w:hAnsi="Times New Roman" w:cs="Times New Roman"/>
                <w:color w:val="000000" w:themeColor="text1"/>
                <w:spacing w:val="6"/>
                <w:sz w:val="24"/>
                <w:szCs w:val="24"/>
              </w:rPr>
              <w:t>»</w:t>
            </w:r>
          </w:p>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p>
        </w:tc>
      </w:tr>
      <w:tr w:rsidR="00B91F62" w:rsidRPr="00257F63" w:rsidTr="00A8789B">
        <w:tc>
          <w:tcPr>
            <w:tcW w:w="1281" w:type="dxa"/>
            <w:vMerge w:val="restart"/>
            <w:textDirection w:val="btLr"/>
            <w:vAlign w:val="center"/>
          </w:tcPr>
          <w:p w:rsidR="00B91F62" w:rsidRPr="00257F63" w:rsidRDefault="00B91F62" w:rsidP="00DC6249">
            <w:pPr>
              <w:spacing w:line="360" w:lineRule="auto"/>
              <w:ind w:left="113" w:right="113"/>
              <w:jc w:val="center"/>
              <w:rPr>
                <w:rFonts w:ascii="Times New Roman" w:hAnsi="Times New Roman" w:cs="Times New Roman"/>
                <w:sz w:val="24"/>
                <w:szCs w:val="24"/>
              </w:rPr>
            </w:pPr>
            <w:r w:rsidRPr="00257F63">
              <w:rPr>
                <w:rFonts w:ascii="Times New Roman" w:eastAsia="Times New Roman" w:hAnsi="Times New Roman" w:cs="Times New Roman"/>
                <w:b/>
                <w:bCs/>
                <w:color w:val="000000" w:themeColor="text1"/>
                <w:spacing w:val="6"/>
                <w:sz w:val="24"/>
                <w:szCs w:val="24"/>
              </w:rPr>
              <w:t>Художественно-эстетическое  развитие</w:t>
            </w:r>
          </w:p>
        </w:tc>
        <w:tc>
          <w:tcPr>
            <w:tcW w:w="5128" w:type="dxa"/>
          </w:tcPr>
          <w:p w:rsidR="00B91F62" w:rsidRPr="00257F63" w:rsidRDefault="00B91F62" w:rsidP="00DC6249">
            <w:pPr>
              <w:tabs>
                <w:tab w:val="left" w:pos="3780"/>
              </w:tabs>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 Основная 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42695A"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bCs/>
                <w:color w:val="000000" w:themeColor="text1"/>
                <w:spacing w:val="6"/>
                <w:sz w:val="24"/>
                <w:szCs w:val="24"/>
              </w:rPr>
              <w:t>Т.С.Комарова «Изобразительная деятельность в детском саду</w:t>
            </w:r>
            <w:r w:rsidR="00B91F62" w:rsidRPr="00257F63">
              <w:rPr>
                <w:rFonts w:ascii="Times New Roman" w:eastAsia="Times New Roman" w:hAnsi="Times New Roman" w:cs="Times New Roman"/>
                <w:bCs/>
                <w:color w:val="000000" w:themeColor="text1"/>
                <w:spacing w:val="6"/>
                <w:sz w:val="24"/>
                <w:szCs w:val="24"/>
              </w:rPr>
              <w:t>»</w:t>
            </w:r>
          </w:p>
        </w:tc>
      </w:tr>
      <w:tr w:rsidR="00B91F62" w:rsidRPr="00257F63" w:rsidTr="00A8789B">
        <w:tc>
          <w:tcPr>
            <w:tcW w:w="1281" w:type="dxa"/>
            <w:vMerge/>
          </w:tcPr>
          <w:p w:rsidR="00B91F62" w:rsidRPr="00257F63" w:rsidRDefault="00B91F62" w:rsidP="00DC6249">
            <w:pPr>
              <w:spacing w:line="360" w:lineRule="auto"/>
              <w:jc w:val="both"/>
              <w:rPr>
                <w:rFonts w:ascii="Times New Roman" w:hAnsi="Times New Roman" w:cs="Times New Roman"/>
                <w:sz w:val="24"/>
                <w:szCs w:val="24"/>
              </w:rPr>
            </w:pPr>
          </w:p>
        </w:tc>
        <w:tc>
          <w:tcPr>
            <w:tcW w:w="5128" w:type="dxa"/>
          </w:tcPr>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 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p w:rsidR="00C91FFB" w:rsidRPr="00257F63" w:rsidRDefault="00C91FFB" w:rsidP="00DC6249">
            <w:pPr>
              <w:snapToGrid w:val="0"/>
              <w:spacing w:line="360" w:lineRule="auto"/>
              <w:rPr>
                <w:rFonts w:ascii="Times New Roman" w:eastAsia="Times New Roman" w:hAnsi="Times New Roman" w:cs="Times New Roman"/>
                <w:color w:val="000000" w:themeColor="text1"/>
                <w:spacing w:val="6"/>
                <w:sz w:val="24"/>
                <w:szCs w:val="24"/>
              </w:rPr>
            </w:pPr>
          </w:p>
          <w:p w:rsidR="00C91FFB" w:rsidRPr="00257F63" w:rsidRDefault="00C91FFB" w:rsidP="00DC6249">
            <w:pPr>
              <w:snapToGrid w:val="0"/>
              <w:spacing w:line="360" w:lineRule="auto"/>
              <w:rPr>
                <w:rFonts w:ascii="Times New Roman" w:eastAsia="Times New Roman" w:hAnsi="Times New Roman" w:cs="Times New Roman"/>
                <w:b/>
                <w:bCs/>
                <w:color w:val="000000" w:themeColor="text1"/>
                <w:spacing w:val="6"/>
                <w:sz w:val="24"/>
                <w:szCs w:val="24"/>
              </w:rPr>
            </w:pPr>
          </w:p>
        </w:tc>
        <w:tc>
          <w:tcPr>
            <w:tcW w:w="3162" w:type="dxa"/>
          </w:tcPr>
          <w:p w:rsidR="00B91F62" w:rsidRPr="00257F63" w:rsidRDefault="00FD094B" w:rsidP="00DC6249">
            <w:pPr>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bCs/>
                <w:color w:val="000000" w:themeColor="text1"/>
                <w:spacing w:val="6"/>
                <w:sz w:val="24"/>
                <w:szCs w:val="24"/>
              </w:rPr>
              <w:t>А.Н. Малышева «Аппликация в детском саду»</w:t>
            </w:r>
          </w:p>
          <w:p w:rsidR="00B91F62" w:rsidRPr="00257F63" w:rsidRDefault="00B91F62" w:rsidP="00DC6249">
            <w:pPr>
              <w:snapToGrid w:val="0"/>
              <w:spacing w:line="360" w:lineRule="auto"/>
              <w:rPr>
                <w:rFonts w:ascii="Times New Roman" w:eastAsia="Times New Roman" w:hAnsi="Times New Roman" w:cs="Times New Roman"/>
                <w:b/>
                <w:bCs/>
                <w:color w:val="000000" w:themeColor="text1"/>
                <w:spacing w:val="6"/>
                <w:sz w:val="24"/>
                <w:szCs w:val="24"/>
              </w:rPr>
            </w:pPr>
          </w:p>
          <w:p w:rsidR="00B91F62" w:rsidRPr="00257F63" w:rsidRDefault="00B91F62" w:rsidP="00DC6249">
            <w:pPr>
              <w:snapToGrid w:val="0"/>
              <w:spacing w:line="360" w:lineRule="auto"/>
              <w:rPr>
                <w:rFonts w:ascii="Times New Roman" w:eastAsia="Times New Roman" w:hAnsi="Times New Roman" w:cs="Times New Roman"/>
                <w:b/>
                <w:bCs/>
                <w:color w:val="000000" w:themeColor="text1"/>
                <w:spacing w:val="6"/>
                <w:sz w:val="24"/>
                <w:szCs w:val="24"/>
              </w:rPr>
            </w:pPr>
          </w:p>
        </w:tc>
      </w:tr>
      <w:tr w:rsidR="00B91F62" w:rsidRPr="00257F63" w:rsidTr="00A8789B">
        <w:tc>
          <w:tcPr>
            <w:tcW w:w="1281" w:type="dxa"/>
            <w:vMerge w:val="restart"/>
            <w:textDirection w:val="btLr"/>
          </w:tcPr>
          <w:p w:rsidR="00B91F62" w:rsidRPr="00257F63" w:rsidRDefault="00B91F62" w:rsidP="00DC6249">
            <w:pPr>
              <w:spacing w:line="360" w:lineRule="auto"/>
              <w:ind w:left="113" w:right="113"/>
              <w:jc w:val="center"/>
              <w:rPr>
                <w:rFonts w:ascii="Times New Roman" w:eastAsia="Times New Roman" w:hAnsi="Times New Roman" w:cs="Times New Roman"/>
                <w:b/>
                <w:bCs/>
                <w:color w:val="000000" w:themeColor="text1"/>
                <w:spacing w:val="6"/>
                <w:sz w:val="24"/>
                <w:szCs w:val="24"/>
              </w:rPr>
            </w:pPr>
            <w:r w:rsidRPr="00257F63">
              <w:rPr>
                <w:rFonts w:ascii="Times New Roman" w:eastAsia="Times New Roman" w:hAnsi="Times New Roman" w:cs="Times New Roman"/>
                <w:b/>
                <w:bCs/>
                <w:color w:val="000000" w:themeColor="text1"/>
                <w:spacing w:val="6"/>
                <w:sz w:val="24"/>
                <w:szCs w:val="24"/>
              </w:rPr>
              <w:t>Речевое</w:t>
            </w:r>
          </w:p>
          <w:p w:rsidR="00B91F62" w:rsidRPr="00257F63" w:rsidRDefault="0036345A" w:rsidP="00DC6249">
            <w:pPr>
              <w:spacing w:line="360" w:lineRule="auto"/>
              <w:ind w:left="113" w:right="113"/>
              <w:jc w:val="center"/>
              <w:rPr>
                <w:rFonts w:ascii="Times New Roman" w:hAnsi="Times New Roman" w:cs="Times New Roman"/>
                <w:sz w:val="24"/>
                <w:szCs w:val="24"/>
              </w:rPr>
            </w:pPr>
            <w:r w:rsidRPr="00257F63">
              <w:rPr>
                <w:rFonts w:ascii="Times New Roman" w:eastAsia="Times New Roman" w:hAnsi="Times New Roman" w:cs="Times New Roman"/>
                <w:b/>
                <w:bCs/>
                <w:color w:val="000000" w:themeColor="text1"/>
                <w:spacing w:val="6"/>
                <w:sz w:val="24"/>
                <w:szCs w:val="24"/>
              </w:rPr>
              <w:t>Р</w:t>
            </w:r>
            <w:r w:rsidR="00B91F62" w:rsidRPr="00257F63">
              <w:rPr>
                <w:rFonts w:ascii="Times New Roman" w:eastAsia="Times New Roman" w:hAnsi="Times New Roman" w:cs="Times New Roman"/>
                <w:b/>
                <w:bCs/>
                <w:color w:val="000000" w:themeColor="text1"/>
                <w:spacing w:val="6"/>
                <w:sz w:val="24"/>
                <w:szCs w:val="24"/>
              </w:rPr>
              <w:t>азвитие</w:t>
            </w:r>
          </w:p>
        </w:tc>
        <w:tc>
          <w:tcPr>
            <w:tcW w:w="5128" w:type="dxa"/>
          </w:tcPr>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В.В. </w:t>
            </w:r>
            <w:proofErr w:type="spellStart"/>
            <w:r w:rsidRPr="00257F63">
              <w:rPr>
                <w:rFonts w:ascii="Times New Roman" w:eastAsia="Times New Roman" w:hAnsi="Times New Roman" w:cs="Times New Roman"/>
                <w:color w:val="000000" w:themeColor="text1"/>
                <w:spacing w:val="6"/>
                <w:sz w:val="24"/>
                <w:szCs w:val="24"/>
              </w:rPr>
              <w:t>Гербо</w:t>
            </w:r>
            <w:r w:rsidR="0042695A" w:rsidRPr="00257F63">
              <w:rPr>
                <w:rFonts w:ascii="Times New Roman" w:eastAsia="Times New Roman" w:hAnsi="Times New Roman" w:cs="Times New Roman"/>
                <w:color w:val="000000" w:themeColor="text1"/>
                <w:spacing w:val="6"/>
                <w:sz w:val="24"/>
                <w:szCs w:val="24"/>
              </w:rPr>
              <w:t>ва</w:t>
            </w:r>
            <w:proofErr w:type="spellEnd"/>
            <w:r w:rsidR="0042695A" w:rsidRPr="00257F63">
              <w:rPr>
                <w:rFonts w:ascii="Times New Roman" w:eastAsia="Times New Roman" w:hAnsi="Times New Roman" w:cs="Times New Roman"/>
                <w:color w:val="000000" w:themeColor="text1"/>
                <w:spacing w:val="6"/>
                <w:sz w:val="24"/>
                <w:szCs w:val="24"/>
              </w:rPr>
              <w:t xml:space="preserve"> «Развитие  речи  в детском саду</w:t>
            </w:r>
            <w:r w:rsidRPr="00257F63">
              <w:rPr>
                <w:rFonts w:ascii="Times New Roman" w:eastAsia="Times New Roman" w:hAnsi="Times New Roman" w:cs="Times New Roman"/>
                <w:color w:val="000000" w:themeColor="text1"/>
                <w:spacing w:val="6"/>
                <w:sz w:val="24"/>
                <w:szCs w:val="24"/>
              </w:rPr>
              <w:t xml:space="preserve">»  </w:t>
            </w:r>
          </w:p>
          <w:p w:rsidR="00FD094B" w:rsidRPr="00257F63" w:rsidRDefault="00FD094B"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О.О. </w:t>
            </w:r>
            <w:proofErr w:type="spellStart"/>
            <w:r w:rsidRPr="00257F63">
              <w:rPr>
                <w:rFonts w:ascii="Times New Roman" w:eastAsia="Times New Roman" w:hAnsi="Times New Roman" w:cs="Times New Roman"/>
                <w:color w:val="000000" w:themeColor="text1"/>
                <w:spacing w:val="6"/>
                <w:sz w:val="24"/>
                <w:szCs w:val="24"/>
              </w:rPr>
              <w:t>Сувакпит</w:t>
            </w:r>
            <w:proofErr w:type="spellEnd"/>
            <w:r w:rsidRPr="00257F63">
              <w:rPr>
                <w:rFonts w:ascii="Times New Roman" w:eastAsia="Times New Roman" w:hAnsi="Times New Roman" w:cs="Times New Roman"/>
                <w:color w:val="000000" w:themeColor="text1"/>
                <w:spacing w:val="6"/>
                <w:sz w:val="24"/>
                <w:szCs w:val="24"/>
              </w:rPr>
              <w:t xml:space="preserve"> «Тыва </w:t>
            </w:r>
            <w:proofErr w:type="spellStart"/>
            <w:r w:rsidRPr="00257F63">
              <w:rPr>
                <w:rFonts w:ascii="Times New Roman" w:eastAsia="Times New Roman" w:hAnsi="Times New Roman" w:cs="Times New Roman"/>
                <w:color w:val="000000" w:themeColor="text1"/>
                <w:spacing w:val="6"/>
                <w:sz w:val="24"/>
                <w:szCs w:val="24"/>
              </w:rPr>
              <w:t>уруглар</w:t>
            </w:r>
            <w:proofErr w:type="spellEnd"/>
            <w:r w:rsidRPr="00257F63">
              <w:rPr>
                <w:rFonts w:ascii="Times New Roman" w:eastAsia="Times New Roman" w:hAnsi="Times New Roman" w:cs="Times New Roman"/>
                <w:color w:val="000000" w:themeColor="text1"/>
                <w:spacing w:val="6"/>
                <w:sz w:val="24"/>
                <w:szCs w:val="24"/>
              </w:rPr>
              <w:t xml:space="preserve"> ясли </w:t>
            </w:r>
            <w:proofErr w:type="spellStart"/>
            <w:r w:rsidRPr="00257F63">
              <w:rPr>
                <w:rFonts w:ascii="Times New Roman" w:eastAsia="Times New Roman" w:hAnsi="Times New Roman" w:cs="Times New Roman"/>
                <w:color w:val="000000" w:themeColor="text1"/>
                <w:spacing w:val="6"/>
                <w:sz w:val="24"/>
                <w:szCs w:val="24"/>
              </w:rPr>
              <w:t>садтарынга</w:t>
            </w:r>
            <w:proofErr w:type="spellEnd"/>
            <w:r w:rsidRPr="00257F63">
              <w:rPr>
                <w:rFonts w:ascii="Times New Roman" w:eastAsia="Times New Roman" w:hAnsi="Times New Roman" w:cs="Times New Roman"/>
                <w:color w:val="000000" w:themeColor="text1"/>
                <w:spacing w:val="6"/>
                <w:sz w:val="24"/>
                <w:szCs w:val="24"/>
              </w:rPr>
              <w:t xml:space="preserve"> </w:t>
            </w:r>
            <w:proofErr w:type="spellStart"/>
            <w:r w:rsidRPr="00257F63">
              <w:rPr>
                <w:rFonts w:ascii="Times New Roman" w:eastAsia="Times New Roman" w:hAnsi="Times New Roman" w:cs="Times New Roman"/>
                <w:color w:val="000000" w:themeColor="text1"/>
                <w:spacing w:val="6"/>
                <w:sz w:val="24"/>
                <w:szCs w:val="24"/>
              </w:rPr>
              <w:lastRenderedPageBreak/>
              <w:t>номчулга</w:t>
            </w:r>
            <w:proofErr w:type="spellEnd"/>
            <w:r w:rsidRPr="00257F63">
              <w:rPr>
                <w:rFonts w:ascii="Times New Roman" w:eastAsia="Times New Roman" w:hAnsi="Times New Roman" w:cs="Times New Roman"/>
                <w:color w:val="000000" w:themeColor="text1"/>
                <w:spacing w:val="6"/>
                <w:sz w:val="24"/>
                <w:szCs w:val="24"/>
              </w:rPr>
              <w:t xml:space="preserve"> ному»</w:t>
            </w:r>
          </w:p>
          <w:p w:rsidR="00B91F62" w:rsidRPr="00257F63" w:rsidRDefault="00FD094B" w:rsidP="00DC6249">
            <w:pPr>
              <w:spacing w:line="360" w:lineRule="auto"/>
              <w:rPr>
                <w:rFonts w:ascii="Times New Roman" w:eastAsia="Times New Roman" w:hAnsi="Times New Roman" w:cs="Times New Roman"/>
                <w:color w:val="000000" w:themeColor="text1"/>
                <w:spacing w:val="6"/>
                <w:sz w:val="24"/>
                <w:szCs w:val="24"/>
              </w:rPr>
            </w:pPr>
            <w:r w:rsidRPr="00257F63">
              <w:rPr>
                <w:rFonts w:ascii="Times New Roman" w:hAnsi="Times New Roman" w:cs="Times New Roman"/>
                <w:sz w:val="24"/>
                <w:szCs w:val="24"/>
              </w:rPr>
              <w:t xml:space="preserve">А.Х. </w:t>
            </w:r>
            <w:proofErr w:type="spellStart"/>
            <w:r w:rsidRPr="00257F63">
              <w:rPr>
                <w:rFonts w:ascii="Times New Roman" w:hAnsi="Times New Roman" w:cs="Times New Roman"/>
                <w:sz w:val="24"/>
                <w:szCs w:val="24"/>
              </w:rPr>
              <w:t>Алдын-оол</w:t>
            </w:r>
            <w:proofErr w:type="spellEnd"/>
            <w:r w:rsidRPr="00257F63">
              <w:rPr>
                <w:rFonts w:ascii="Times New Roman" w:hAnsi="Times New Roman" w:cs="Times New Roman"/>
                <w:sz w:val="24"/>
                <w:szCs w:val="24"/>
              </w:rPr>
              <w:t xml:space="preserve">  «Программа по развитию разговорной речи в тувинских яслях-садах»</w:t>
            </w:r>
          </w:p>
        </w:tc>
      </w:tr>
      <w:tr w:rsidR="00B91F62" w:rsidRPr="00257F63" w:rsidTr="00A8789B">
        <w:tc>
          <w:tcPr>
            <w:tcW w:w="1281" w:type="dxa"/>
            <w:vMerge/>
          </w:tcPr>
          <w:p w:rsidR="00B91F62" w:rsidRPr="00257F63" w:rsidRDefault="00B91F62" w:rsidP="00DC6249">
            <w:pPr>
              <w:spacing w:line="360" w:lineRule="auto"/>
              <w:jc w:val="both"/>
              <w:rPr>
                <w:rFonts w:ascii="Times New Roman" w:hAnsi="Times New Roman" w:cs="Times New Roman"/>
                <w:sz w:val="24"/>
                <w:szCs w:val="24"/>
              </w:rPr>
            </w:pPr>
          </w:p>
        </w:tc>
        <w:tc>
          <w:tcPr>
            <w:tcW w:w="5128" w:type="dxa"/>
          </w:tcPr>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B91F62" w:rsidP="00DC6249">
            <w:pPr>
              <w:tabs>
                <w:tab w:val="left" w:pos="1560"/>
              </w:tabs>
              <w:spacing w:line="360" w:lineRule="auto"/>
              <w:ind w:left="138"/>
              <w:contextualSpacing/>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Н.С. </w:t>
            </w:r>
            <w:proofErr w:type="spellStart"/>
            <w:proofErr w:type="gramStart"/>
            <w:r w:rsidR="00FD094B" w:rsidRPr="00257F63">
              <w:rPr>
                <w:rFonts w:ascii="Times New Roman" w:eastAsia="Times New Roman" w:hAnsi="Times New Roman" w:cs="Times New Roman"/>
                <w:color w:val="000000" w:themeColor="text1"/>
                <w:spacing w:val="6"/>
                <w:sz w:val="24"/>
                <w:szCs w:val="24"/>
              </w:rPr>
              <w:t>В</w:t>
            </w:r>
            <w:r w:rsidRPr="00257F63">
              <w:rPr>
                <w:rFonts w:ascii="Times New Roman" w:eastAsia="Times New Roman" w:hAnsi="Times New Roman" w:cs="Times New Roman"/>
                <w:color w:val="000000" w:themeColor="text1"/>
                <w:spacing w:val="6"/>
                <w:sz w:val="24"/>
                <w:szCs w:val="24"/>
              </w:rPr>
              <w:t>аренцова«</w:t>
            </w:r>
            <w:proofErr w:type="gramEnd"/>
            <w:r w:rsidRPr="00257F63">
              <w:rPr>
                <w:rFonts w:ascii="Times New Roman" w:eastAsia="Times New Roman" w:hAnsi="Times New Roman" w:cs="Times New Roman"/>
                <w:color w:val="000000" w:themeColor="text1"/>
                <w:spacing w:val="6"/>
                <w:sz w:val="24"/>
                <w:szCs w:val="24"/>
              </w:rPr>
              <w:t>Обучение</w:t>
            </w:r>
            <w:proofErr w:type="spellEnd"/>
            <w:r w:rsidRPr="00257F63">
              <w:rPr>
                <w:rFonts w:ascii="Times New Roman" w:eastAsia="Times New Roman" w:hAnsi="Times New Roman" w:cs="Times New Roman"/>
                <w:color w:val="000000" w:themeColor="text1"/>
                <w:spacing w:val="6"/>
                <w:sz w:val="24"/>
                <w:szCs w:val="24"/>
              </w:rPr>
              <w:t xml:space="preserve"> дошкольников грамоте»</w:t>
            </w:r>
          </w:p>
        </w:tc>
      </w:tr>
      <w:tr w:rsidR="00B91F62" w:rsidRPr="00257F63" w:rsidTr="00A8789B">
        <w:trPr>
          <w:cantSplit/>
          <w:trHeight w:val="1134"/>
        </w:trPr>
        <w:tc>
          <w:tcPr>
            <w:tcW w:w="1281" w:type="dxa"/>
            <w:textDirection w:val="btLr"/>
          </w:tcPr>
          <w:p w:rsidR="00B91F62" w:rsidRPr="00257F63" w:rsidRDefault="00B91F62" w:rsidP="00DC6249">
            <w:pPr>
              <w:spacing w:line="360" w:lineRule="auto"/>
              <w:ind w:left="113" w:right="113"/>
              <w:jc w:val="center"/>
              <w:rPr>
                <w:rFonts w:ascii="Times New Roman" w:hAnsi="Times New Roman" w:cs="Times New Roman"/>
                <w:b/>
                <w:sz w:val="24"/>
                <w:szCs w:val="24"/>
              </w:rPr>
            </w:pPr>
            <w:r w:rsidRPr="00257F63">
              <w:rPr>
                <w:rFonts w:ascii="Times New Roman" w:hAnsi="Times New Roman" w:cs="Times New Roman"/>
                <w:b/>
                <w:sz w:val="24"/>
                <w:szCs w:val="24"/>
              </w:rPr>
              <w:t>Физическое развитие</w:t>
            </w:r>
          </w:p>
        </w:tc>
        <w:tc>
          <w:tcPr>
            <w:tcW w:w="5128" w:type="dxa"/>
          </w:tcPr>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Образовательная программа «От рождения до школы» под редакцией Н.Е. </w:t>
            </w:r>
            <w:proofErr w:type="spellStart"/>
            <w:r w:rsidRPr="00257F63">
              <w:rPr>
                <w:rFonts w:ascii="Times New Roman" w:eastAsia="Times New Roman" w:hAnsi="Times New Roman" w:cs="Times New Roman"/>
                <w:color w:val="000000" w:themeColor="text1"/>
                <w:spacing w:val="6"/>
                <w:sz w:val="24"/>
                <w:szCs w:val="24"/>
              </w:rPr>
              <w:t>Вераксы</w:t>
            </w:r>
            <w:proofErr w:type="spellEnd"/>
            <w:r w:rsidRPr="00257F63">
              <w:rPr>
                <w:rFonts w:ascii="Times New Roman" w:eastAsia="Times New Roman" w:hAnsi="Times New Roman" w:cs="Times New Roman"/>
                <w:color w:val="000000" w:themeColor="text1"/>
                <w:spacing w:val="6"/>
                <w:sz w:val="24"/>
                <w:szCs w:val="24"/>
              </w:rPr>
              <w:t>, Т.С. Комаровой, М.А. Васильевой</w:t>
            </w:r>
          </w:p>
        </w:tc>
        <w:tc>
          <w:tcPr>
            <w:tcW w:w="3162" w:type="dxa"/>
          </w:tcPr>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Л.И. </w:t>
            </w:r>
            <w:proofErr w:type="spellStart"/>
            <w:r w:rsidRPr="00257F63">
              <w:rPr>
                <w:rFonts w:ascii="Times New Roman" w:eastAsia="Times New Roman" w:hAnsi="Times New Roman" w:cs="Times New Roman"/>
                <w:color w:val="000000" w:themeColor="text1"/>
                <w:spacing w:val="6"/>
                <w:sz w:val="24"/>
                <w:szCs w:val="24"/>
              </w:rPr>
              <w:t>Пензулаева</w:t>
            </w:r>
            <w:proofErr w:type="spellEnd"/>
          </w:p>
          <w:p w:rsidR="00B91F62" w:rsidRPr="00257F63" w:rsidRDefault="00B91F62"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«Физическая культура   в детском саду»</w:t>
            </w:r>
          </w:p>
          <w:p w:rsidR="00B91F62" w:rsidRPr="00257F63" w:rsidRDefault="00B91F62" w:rsidP="00DC6249">
            <w:pPr>
              <w:snapToGrid w:val="0"/>
              <w:spacing w:line="360" w:lineRule="auto"/>
              <w:rPr>
                <w:rFonts w:ascii="Times New Roman" w:eastAsia="Times New Roman" w:hAnsi="Times New Roman" w:cs="Times New Roman"/>
                <w:bCs/>
                <w:color w:val="000000" w:themeColor="text1"/>
                <w:spacing w:val="6"/>
                <w:sz w:val="24"/>
                <w:szCs w:val="24"/>
              </w:rPr>
            </w:pPr>
            <w:proofErr w:type="spellStart"/>
            <w:r w:rsidRPr="00257F63">
              <w:rPr>
                <w:rFonts w:ascii="Times New Roman" w:eastAsia="Times New Roman" w:hAnsi="Times New Roman" w:cs="Times New Roman"/>
                <w:color w:val="000000" w:themeColor="text1"/>
                <w:spacing w:val="6"/>
                <w:sz w:val="24"/>
                <w:szCs w:val="24"/>
              </w:rPr>
              <w:t>Л.И.Пензулае</w:t>
            </w:r>
            <w:r w:rsidR="00A011AD" w:rsidRPr="00257F63">
              <w:rPr>
                <w:rFonts w:ascii="Times New Roman" w:eastAsia="Times New Roman" w:hAnsi="Times New Roman" w:cs="Times New Roman"/>
                <w:color w:val="000000" w:themeColor="text1"/>
                <w:spacing w:val="6"/>
                <w:sz w:val="24"/>
                <w:szCs w:val="24"/>
              </w:rPr>
              <w:t>ва</w:t>
            </w:r>
            <w:proofErr w:type="spellEnd"/>
            <w:r w:rsidR="00A011AD" w:rsidRPr="00257F63">
              <w:rPr>
                <w:rFonts w:ascii="Times New Roman" w:eastAsia="Times New Roman" w:hAnsi="Times New Roman" w:cs="Times New Roman"/>
                <w:color w:val="000000" w:themeColor="text1"/>
                <w:spacing w:val="6"/>
                <w:sz w:val="24"/>
                <w:szCs w:val="24"/>
              </w:rPr>
              <w:t xml:space="preserve"> «Оздоровительная   гимнастик</w:t>
            </w:r>
            <w:r w:rsidRPr="00257F63">
              <w:rPr>
                <w:rFonts w:ascii="Times New Roman" w:eastAsia="Times New Roman" w:hAnsi="Times New Roman" w:cs="Times New Roman"/>
                <w:color w:val="000000" w:themeColor="text1"/>
                <w:spacing w:val="6"/>
                <w:sz w:val="24"/>
                <w:szCs w:val="24"/>
              </w:rPr>
              <w:t>а. Комплексы упражнений   для детей 3-7лет».</w:t>
            </w:r>
          </w:p>
        </w:tc>
      </w:tr>
      <w:tr w:rsidR="00FD094B" w:rsidRPr="00257F63" w:rsidTr="00A8789B">
        <w:trPr>
          <w:cantSplit/>
          <w:trHeight w:val="1134"/>
        </w:trPr>
        <w:tc>
          <w:tcPr>
            <w:tcW w:w="1281" w:type="dxa"/>
            <w:textDirection w:val="btLr"/>
          </w:tcPr>
          <w:p w:rsidR="00FD094B" w:rsidRPr="00257F63" w:rsidRDefault="00FD094B" w:rsidP="00DC6249">
            <w:pPr>
              <w:spacing w:line="360" w:lineRule="auto"/>
              <w:ind w:left="113" w:right="113"/>
              <w:jc w:val="center"/>
              <w:rPr>
                <w:rFonts w:ascii="Times New Roman" w:hAnsi="Times New Roman" w:cs="Times New Roman"/>
                <w:b/>
                <w:sz w:val="24"/>
                <w:szCs w:val="24"/>
              </w:rPr>
            </w:pPr>
            <w:r w:rsidRPr="00257F63">
              <w:rPr>
                <w:rFonts w:ascii="Times New Roman" w:hAnsi="Times New Roman" w:cs="Times New Roman"/>
                <w:b/>
                <w:sz w:val="24"/>
                <w:szCs w:val="24"/>
              </w:rPr>
              <w:t>Русский язык</w:t>
            </w:r>
          </w:p>
        </w:tc>
        <w:tc>
          <w:tcPr>
            <w:tcW w:w="5128" w:type="dxa"/>
          </w:tcPr>
          <w:p w:rsidR="00FD094B" w:rsidRPr="00257F63" w:rsidRDefault="00FD094B"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Ф.М. </w:t>
            </w:r>
            <w:proofErr w:type="spellStart"/>
            <w:r w:rsidRPr="00257F63">
              <w:rPr>
                <w:rFonts w:ascii="Times New Roman" w:eastAsia="Times New Roman" w:hAnsi="Times New Roman" w:cs="Times New Roman"/>
                <w:color w:val="000000" w:themeColor="text1"/>
                <w:spacing w:val="6"/>
                <w:sz w:val="24"/>
                <w:szCs w:val="24"/>
              </w:rPr>
              <w:t>Бартан</w:t>
            </w:r>
            <w:proofErr w:type="spellEnd"/>
            <w:r w:rsidRPr="00257F63">
              <w:rPr>
                <w:rFonts w:ascii="Times New Roman" w:eastAsia="Times New Roman" w:hAnsi="Times New Roman" w:cs="Times New Roman"/>
                <w:color w:val="000000" w:themeColor="text1"/>
                <w:spacing w:val="6"/>
                <w:sz w:val="24"/>
                <w:szCs w:val="24"/>
              </w:rPr>
              <w:t xml:space="preserve"> </w:t>
            </w:r>
          </w:p>
          <w:p w:rsidR="00FD094B" w:rsidRPr="00257F63" w:rsidRDefault="00FD094B"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«Программа по русскому языку для старшей и подготовительной тувинских групп детских образовательных дошкольных учреждений»  </w:t>
            </w:r>
          </w:p>
        </w:tc>
        <w:tc>
          <w:tcPr>
            <w:tcW w:w="3162" w:type="dxa"/>
          </w:tcPr>
          <w:p w:rsidR="00FD094B" w:rsidRPr="00257F63" w:rsidRDefault="00A011AD" w:rsidP="00DC6249">
            <w:pPr>
              <w:snapToGrid w:val="0"/>
              <w:spacing w:line="360" w:lineRule="auto"/>
              <w:rPr>
                <w:rFonts w:ascii="Times New Roman" w:eastAsia="Times New Roman" w:hAnsi="Times New Roman" w:cs="Times New Roman"/>
                <w:color w:val="000000" w:themeColor="text1"/>
                <w:spacing w:val="6"/>
                <w:sz w:val="24"/>
                <w:szCs w:val="24"/>
              </w:rPr>
            </w:pPr>
            <w:r w:rsidRPr="00257F63">
              <w:rPr>
                <w:rFonts w:ascii="Times New Roman" w:eastAsia="Times New Roman" w:hAnsi="Times New Roman" w:cs="Times New Roman"/>
                <w:color w:val="000000" w:themeColor="text1"/>
                <w:spacing w:val="6"/>
                <w:sz w:val="24"/>
                <w:szCs w:val="24"/>
              </w:rPr>
              <w:t xml:space="preserve">Ф.М. </w:t>
            </w:r>
            <w:proofErr w:type="spellStart"/>
            <w:r w:rsidRPr="00257F63">
              <w:rPr>
                <w:rFonts w:ascii="Times New Roman" w:eastAsia="Times New Roman" w:hAnsi="Times New Roman" w:cs="Times New Roman"/>
                <w:color w:val="000000" w:themeColor="text1"/>
                <w:spacing w:val="6"/>
                <w:sz w:val="24"/>
                <w:szCs w:val="24"/>
              </w:rPr>
              <w:t>Бартан</w:t>
            </w:r>
            <w:proofErr w:type="spellEnd"/>
            <w:r w:rsidRPr="00257F63">
              <w:rPr>
                <w:rFonts w:ascii="Times New Roman" w:eastAsia="Times New Roman" w:hAnsi="Times New Roman" w:cs="Times New Roman"/>
                <w:color w:val="000000" w:themeColor="text1"/>
                <w:spacing w:val="6"/>
                <w:sz w:val="24"/>
                <w:szCs w:val="24"/>
              </w:rPr>
              <w:t xml:space="preserve"> «Технология обучения русскому языку в старших тувинских группах дошкольных образовательных» </w:t>
            </w:r>
          </w:p>
        </w:tc>
      </w:tr>
    </w:tbl>
    <w:p w:rsidR="00B91F62" w:rsidRPr="006442CC" w:rsidRDefault="00B91F62" w:rsidP="00DC6249">
      <w:pPr>
        <w:spacing w:after="0" w:line="360" w:lineRule="auto"/>
        <w:jc w:val="both"/>
        <w:rPr>
          <w:rFonts w:ascii="Times New Roman" w:hAnsi="Times New Roman" w:cs="Times New Roman"/>
          <w:sz w:val="28"/>
          <w:szCs w:val="28"/>
        </w:rPr>
      </w:pPr>
    </w:p>
    <w:p w:rsidR="00E75ED6" w:rsidRPr="0084663C" w:rsidRDefault="00E75ED6" w:rsidP="00DC6249">
      <w:pPr>
        <w:shd w:val="clear" w:color="auto" w:fill="FFFFFF"/>
        <w:suppressAutoHyphens/>
        <w:autoSpaceDE w:val="0"/>
        <w:spacing w:after="0" w:line="360" w:lineRule="auto"/>
        <w:jc w:val="center"/>
        <w:rPr>
          <w:rFonts w:asciiTheme="majorHAnsi" w:eastAsia="Times New Roman" w:hAnsiTheme="majorHAnsi" w:cs="Times New Roman"/>
          <w:b/>
          <w:color w:val="000000" w:themeColor="text1"/>
          <w:sz w:val="28"/>
          <w:szCs w:val="28"/>
          <w:lang w:eastAsia="zh-CN"/>
        </w:rPr>
      </w:pPr>
    </w:p>
    <w:p w:rsidR="00E75ED6" w:rsidRPr="001132B2" w:rsidRDefault="00E75ED6" w:rsidP="00DC6249">
      <w:pPr>
        <w:spacing w:after="0" w:line="360" w:lineRule="auto"/>
        <w:jc w:val="both"/>
        <w:rPr>
          <w:rFonts w:asciiTheme="majorHAnsi" w:eastAsia="Times New Roman" w:hAnsiTheme="majorHAnsi" w:cs="Times New Roman"/>
          <w:color w:val="000000" w:themeColor="text1"/>
          <w:sz w:val="28"/>
          <w:szCs w:val="28"/>
        </w:rPr>
      </w:pPr>
    </w:p>
    <w:p w:rsidR="006E3C69" w:rsidRPr="001132B2" w:rsidRDefault="006E3C69" w:rsidP="00DC6249">
      <w:pPr>
        <w:spacing w:after="0" w:line="360" w:lineRule="auto"/>
        <w:jc w:val="both"/>
        <w:rPr>
          <w:rFonts w:ascii="Times New Roman" w:hAnsi="Times New Roman" w:cs="Times New Roman"/>
          <w:sz w:val="24"/>
          <w:szCs w:val="24"/>
        </w:rPr>
      </w:pPr>
    </w:p>
    <w:sectPr w:rsidR="006E3C69" w:rsidRPr="001132B2" w:rsidSect="009D7A52">
      <w:footerReference w:type="default" r:id="rId8"/>
      <w:pgSz w:w="11906" w:h="16838"/>
      <w:pgMar w:top="851" w:right="567"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3F8" w:rsidRDefault="008203F8" w:rsidP="00D847E4">
      <w:pPr>
        <w:spacing w:after="0" w:line="240" w:lineRule="auto"/>
      </w:pPr>
      <w:r>
        <w:separator/>
      </w:r>
    </w:p>
  </w:endnote>
  <w:endnote w:type="continuationSeparator" w:id="0">
    <w:p w:rsidR="008203F8" w:rsidRDefault="008203F8" w:rsidP="00D8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MS Mincho"/>
    <w:charset w:val="80"/>
    <w:family w:val="auto"/>
    <w:pitch w:val="variable"/>
  </w:font>
  <w:font w:name="Free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82"/>
      <w:docPartObj>
        <w:docPartGallery w:val="Page Numbers (Bottom of Page)"/>
        <w:docPartUnique/>
      </w:docPartObj>
    </w:sdtPr>
    <w:sdtEndPr/>
    <w:sdtContent>
      <w:p w:rsidR="008203F8" w:rsidRDefault="00472154">
        <w:pPr>
          <w:pStyle w:val="a9"/>
          <w:jc w:val="right"/>
        </w:pPr>
        <w:r>
          <w:fldChar w:fldCharType="begin"/>
        </w:r>
        <w:r>
          <w:instrText xml:space="preserve"> PAGE   \* MERGEFORMAT </w:instrText>
        </w:r>
        <w:r>
          <w:fldChar w:fldCharType="separate"/>
        </w:r>
        <w:r>
          <w:rPr>
            <w:noProof/>
          </w:rPr>
          <w:t>2</w:t>
        </w:r>
        <w:r>
          <w:rPr>
            <w:noProof/>
          </w:rPr>
          <w:fldChar w:fldCharType="end"/>
        </w:r>
      </w:p>
    </w:sdtContent>
  </w:sdt>
  <w:p w:rsidR="008203F8" w:rsidRDefault="008203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3F8" w:rsidRDefault="008203F8" w:rsidP="00D847E4">
      <w:pPr>
        <w:spacing w:after="0" w:line="240" w:lineRule="auto"/>
      </w:pPr>
      <w:r>
        <w:separator/>
      </w:r>
    </w:p>
  </w:footnote>
  <w:footnote w:type="continuationSeparator" w:id="0">
    <w:p w:rsidR="008203F8" w:rsidRDefault="008203F8" w:rsidP="00D84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562C76A"/>
    <w:name w:val="WW8Num1"/>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05884"/>
    <w:multiLevelType w:val="hybridMultilevel"/>
    <w:tmpl w:val="1AAA56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6F5E6A"/>
    <w:multiLevelType w:val="hybridMultilevel"/>
    <w:tmpl w:val="CA6C31C6"/>
    <w:lvl w:ilvl="0" w:tplc="622214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60919"/>
    <w:multiLevelType w:val="hybridMultilevel"/>
    <w:tmpl w:val="679A1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8A4220"/>
    <w:multiLevelType w:val="hybridMultilevel"/>
    <w:tmpl w:val="01E28E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A51D5C"/>
    <w:multiLevelType w:val="hybridMultilevel"/>
    <w:tmpl w:val="1D021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A59FF"/>
    <w:multiLevelType w:val="hybridMultilevel"/>
    <w:tmpl w:val="C6207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F06B02"/>
    <w:multiLevelType w:val="hybridMultilevel"/>
    <w:tmpl w:val="98FC99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85EBF"/>
    <w:multiLevelType w:val="multilevel"/>
    <w:tmpl w:val="E05A8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8">
    <w:nsid w:val="663B2535"/>
    <w:multiLevelType w:val="multilevel"/>
    <w:tmpl w:val="5B089D5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AC2946"/>
    <w:multiLevelType w:val="hybridMultilevel"/>
    <w:tmpl w:val="5CC67E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594023"/>
    <w:multiLevelType w:val="hybridMultilevel"/>
    <w:tmpl w:val="54E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7C7FA3"/>
    <w:multiLevelType w:val="hybridMultilevel"/>
    <w:tmpl w:val="D4AC5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537A61"/>
    <w:multiLevelType w:val="hybridMultilevel"/>
    <w:tmpl w:val="54E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0210E3"/>
    <w:multiLevelType w:val="hybridMultilevel"/>
    <w:tmpl w:val="B944FD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7A96928"/>
    <w:multiLevelType w:val="hybridMultilevel"/>
    <w:tmpl w:val="ED4E5D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92675A8"/>
    <w:multiLevelType w:val="hybridMultilevel"/>
    <w:tmpl w:val="BB1C9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2"/>
    </w:lvlOverride>
  </w:num>
  <w:num w:numId="2">
    <w:abstractNumId w:val="27"/>
  </w:num>
  <w:num w:numId="3">
    <w:abstractNumId w:val="10"/>
  </w:num>
  <w:num w:numId="4">
    <w:abstractNumId w:val="6"/>
  </w:num>
  <w:num w:numId="5">
    <w:abstractNumId w:val="5"/>
  </w:num>
  <w:num w:numId="6">
    <w:abstractNumId w:val="13"/>
  </w:num>
  <w:num w:numId="7">
    <w:abstractNumId w:val="15"/>
  </w:num>
  <w:num w:numId="8">
    <w:abstractNumId w:val="16"/>
  </w:num>
  <w:num w:numId="9">
    <w:abstractNumId w:val="2"/>
  </w:num>
  <w:num w:numId="10">
    <w:abstractNumId w:val="14"/>
  </w:num>
  <w:num w:numId="11">
    <w:abstractNumId w:val="20"/>
  </w:num>
  <w:num w:numId="12">
    <w:abstractNumId w:val="1"/>
  </w:num>
  <w:num w:numId="13">
    <w:abstractNumId w:val="19"/>
  </w:num>
  <w:num w:numId="14">
    <w:abstractNumId w:val="4"/>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7"/>
  </w:num>
  <w:num w:numId="18">
    <w:abstractNumId w:val="22"/>
  </w:num>
  <w:num w:numId="19">
    <w:abstractNumId w:val="9"/>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3"/>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32B2"/>
    <w:rsid w:val="000169FD"/>
    <w:rsid w:val="0002440B"/>
    <w:rsid w:val="00036632"/>
    <w:rsid w:val="00045CA9"/>
    <w:rsid w:val="00046649"/>
    <w:rsid w:val="000A7201"/>
    <w:rsid w:val="000C04AA"/>
    <w:rsid w:val="000E542F"/>
    <w:rsid w:val="000F4BB5"/>
    <w:rsid w:val="001110C8"/>
    <w:rsid w:val="001132B2"/>
    <w:rsid w:val="00114468"/>
    <w:rsid w:val="0014132C"/>
    <w:rsid w:val="00162D19"/>
    <w:rsid w:val="001C6D1C"/>
    <w:rsid w:val="001D1E01"/>
    <w:rsid w:val="001E27FC"/>
    <w:rsid w:val="001F172C"/>
    <w:rsid w:val="001F71DB"/>
    <w:rsid w:val="00217195"/>
    <w:rsid w:val="002223E7"/>
    <w:rsid w:val="00235338"/>
    <w:rsid w:val="00253C04"/>
    <w:rsid w:val="00257F63"/>
    <w:rsid w:val="00296DA5"/>
    <w:rsid w:val="002B2FC3"/>
    <w:rsid w:val="002B4419"/>
    <w:rsid w:val="002E0E84"/>
    <w:rsid w:val="00310F3F"/>
    <w:rsid w:val="00337B00"/>
    <w:rsid w:val="003529CD"/>
    <w:rsid w:val="0036345A"/>
    <w:rsid w:val="003A377B"/>
    <w:rsid w:val="003A38ED"/>
    <w:rsid w:val="004169C6"/>
    <w:rsid w:val="004239A6"/>
    <w:rsid w:val="0042695A"/>
    <w:rsid w:val="004279CE"/>
    <w:rsid w:val="004445B2"/>
    <w:rsid w:val="00472154"/>
    <w:rsid w:val="00473E1C"/>
    <w:rsid w:val="0048077A"/>
    <w:rsid w:val="004A5072"/>
    <w:rsid w:val="004E1FF8"/>
    <w:rsid w:val="004E6F26"/>
    <w:rsid w:val="00502B0A"/>
    <w:rsid w:val="005035E0"/>
    <w:rsid w:val="00521391"/>
    <w:rsid w:val="00541E75"/>
    <w:rsid w:val="00586441"/>
    <w:rsid w:val="00594604"/>
    <w:rsid w:val="005E6608"/>
    <w:rsid w:val="005F1E0E"/>
    <w:rsid w:val="005F7293"/>
    <w:rsid w:val="0060389F"/>
    <w:rsid w:val="006063D6"/>
    <w:rsid w:val="006160A4"/>
    <w:rsid w:val="0062155E"/>
    <w:rsid w:val="006247B0"/>
    <w:rsid w:val="00635867"/>
    <w:rsid w:val="006671B3"/>
    <w:rsid w:val="00676664"/>
    <w:rsid w:val="00686B82"/>
    <w:rsid w:val="006D74D4"/>
    <w:rsid w:val="006E23D8"/>
    <w:rsid w:val="006E3C69"/>
    <w:rsid w:val="006E5DB7"/>
    <w:rsid w:val="006F7C49"/>
    <w:rsid w:val="00710847"/>
    <w:rsid w:val="00713419"/>
    <w:rsid w:val="00723B9E"/>
    <w:rsid w:val="00741817"/>
    <w:rsid w:val="00747EA2"/>
    <w:rsid w:val="00751211"/>
    <w:rsid w:val="00751476"/>
    <w:rsid w:val="00754E07"/>
    <w:rsid w:val="00757143"/>
    <w:rsid w:val="00761DF3"/>
    <w:rsid w:val="00773B4A"/>
    <w:rsid w:val="007919B2"/>
    <w:rsid w:val="00792E26"/>
    <w:rsid w:val="007E1EFE"/>
    <w:rsid w:val="007E388F"/>
    <w:rsid w:val="007F353A"/>
    <w:rsid w:val="008203F8"/>
    <w:rsid w:val="00830ACA"/>
    <w:rsid w:val="008444EE"/>
    <w:rsid w:val="00845212"/>
    <w:rsid w:val="0087340A"/>
    <w:rsid w:val="008737A3"/>
    <w:rsid w:val="00881D93"/>
    <w:rsid w:val="008842EC"/>
    <w:rsid w:val="008C2512"/>
    <w:rsid w:val="008F7355"/>
    <w:rsid w:val="0093079D"/>
    <w:rsid w:val="0093132D"/>
    <w:rsid w:val="0094225F"/>
    <w:rsid w:val="00945ADE"/>
    <w:rsid w:val="0094654C"/>
    <w:rsid w:val="009531B2"/>
    <w:rsid w:val="00965D75"/>
    <w:rsid w:val="00971841"/>
    <w:rsid w:val="00991192"/>
    <w:rsid w:val="00995924"/>
    <w:rsid w:val="009A4F7F"/>
    <w:rsid w:val="009D7A52"/>
    <w:rsid w:val="00A011AD"/>
    <w:rsid w:val="00A02311"/>
    <w:rsid w:val="00A12E09"/>
    <w:rsid w:val="00A30850"/>
    <w:rsid w:val="00A507DB"/>
    <w:rsid w:val="00A74473"/>
    <w:rsid w:val="00A8789B"/>
    <w:rsid w:val="00A96BFC"/>
    <w:rsid w:val="00AA2B6D"/>
    <w:rsid w:val="00AC3AF6"/>
    <w:rsid w:val="00AC50CB"/>
    <w:rsid w:val="00AD79C4"/>
    <w:rsid w:val="00AE3F17"/>
    <w:rsid w:val="00B015ED"/>
    <w:rsid w:val="00B266BF"/>
    <w:rsid w:val="00B35D34"/>
    <w:rsid w:val="00B513A2"/>
    <w:rsid w:val="00B81913"/>
    <w:rsid w:val="00B91F62"/>
    <w:rsid w:val="00B94A7D"/>
    <w:rsid w:val="00B97F57"/>
    <w:rsid w:val="00BC4002"/>
    <w:rsid w:val="00BD2699"/>
    <w:rsid w:val="00BD7439"/>
    <w:rsid w:val="00BF1CDC"/>
    <w:rsid w:val="00C00B99"/>
    <w:rsid w:val="00C25649"/>
    <w:rsid w:val="00C270D6"/>
    <w:rsid w:val="00C459B1"/>
    <w:rsid w:val="00C51626"/>
    <w:rsid w:val="00C54845"/>
    <w:rsid w:val="00C91FFB"/>
    <w:rsid w:val="00C9374B"/>
    <w:rsid w:val="00CB4B54"/>
    <w:rsid w:val="00CD156D"/>
    <w:rsid w:val="00CF4DA0"/>
    <w:rsid w:val="00D03C43"/>
    <w:rsid w:val="00D07C20"/>
    <w:rsid w:val="00D15E4B"/>
    <w:rsid w:val="00D50ADB"/>
    <w:rsid w:val="00D511CC"/>
    <w:rsid w:val="00D545A4"/>
    <w:rsid w:val="00D62B52"/>
    <w:rsid w:val="00D847E4"/>
    <w:rsid w:val="00D918B6"/>
    <w:rsid w:val="00DA2F7A"/>
    <w:rsid w:val="00DA4741"/>
    <w:rsid w:val="00DA75A3"/>
    <w:rsid w:val="00DC6249"/>
    <w:rsid w:val="00DC7C7D"/>
    <w:rsid w:val="00DF4CE8"/>
    <w:rsid w:val="00DF6EB6"/>
    <w:rsid w:val="00E0111A"/>
    <w:rsid w:val="00E10E8B"/>
    <w:rsid w:val="00E16BB4"/>
    <w:rsid w:val="00E20B06"/>
    <w:rsid w:val="00E20E1C"/>
    <w:rsid w:val="00E22302"/>
    <w:rsid w:val="00E30033"/>
    <w:rsid w:val="00E31A96"/>
    <w:rsid w:val="00E41D9B"/>
    <w:rsid w:val="00E47604"/>
    <w:rsid w:val="00E75ED6"/>
    <w:rsid w:val="00ED6E7F"/>
    <w:rsid w:val="00F269EA"/>
    <w:rsid w:val="00F33CBB"/>
    <w:rsid w:val="00F342F5"/>
    <w:rsid w:val="00F646EB"/>
    <w:rsid w:val="00F64E43"/>
    <w:rsid w:val="00F7613E"/>
    <w:rsid w:val="00F822CB"/>
    <w:rsid w:val="00FB0492"/>
    <w:rsid w:val="00FD094B"/>
    <w:rsid w:val="00FE3565"/>
    <w:rsid w:val="00FF2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17F6A-074D-41FE-A055-5BE0B614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D93"/>
  </w:style>
  <w:style w:type="paragraph" w:styleId="1">
    <w:name w:val="heading 1"/>
    <w:basedOn w:val="a"/>
    <w:next w:val="a"/>
    <w:link w:val="10"/>
    <w:qFormat/>
    <w:rsid w:val="001C6D1C"/>
    <w:pPr>
      <w:keepNext/>
      <w:spacing w:after="0" w:line="240" w:lineRule="auto"/>
      <w:jc w:val="center"/>
      <w:outlineLvl w:val="0"/>
    </w:pPr>
    <w:rPr>
      <w:rFonts w:ascii="Times New Roman" w:eastAsia="Times New Roman" w:hAnsi="Times New Roman" w:cs="Times New Roman"/>
      <w:spacing w:val="6"/>
      <w:sz w:val="28"/>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B2"/>
    <w:pPr>
      <w:ind w:left="720"/>
      <w:contextualSpacing/>
    </w:pPr>
  </w:style>
  <w:style w:type="table" w:styleId="a4">
    <w:name w:val="Table Grid"/>
    <w:basedOn w:val="a1"/>
    <w:uiPriority w:val="59"/>
    <w:rsid w:val="001C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1C6D1C"/>
    <w:rPr>
      <w:rFonts w:ascii="Times New Roman" w:eastAsia="Times New Roman" w:hAnsi="Times New Roman" w:cs="Times New Roman"/>
      <w:spacing w:val="6"/>
      <w:sz w:val="28"/>
      <w:szCs w:val="34"/>
    </w:rPr>
  </w:style>
  <w:style w:type="paragraph" w:styleId="a5">
    <w:name w:val="No Spacing"/>
    <w:link w:val="a6"/>
    <w:uiPriority w:val="1"/>
    <w:qFormat/>
    <w:rsid w:val="00BF1CDC"/>
    <w:pPr>
      <w:spacing w:after="0" w:line="240" w:lineRule="auto"/>
    </w:pPr>
    <w:rPr>
      <w:rFonts w:eastAsiaTheme="minorHAnsi"/>
      <w:lang w:eastAsia="en-US"/>
    </w:rPr>
  </w:style>
  <w:style w:type="paragraph" w:styleId="a7">
    <w:name w:val="header"/>
    <w:basedOn w:val="a"/>
    <w:link w:val="a8"/>
    <w:uiPriority w:val="99"/>
    <w:semiHidden/>
    <w:unhideWhenUsed/>
    <w:rsid w:val="00D847E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847E4"/>
  </w:style>
  <w:style w:type="paragraph" w:styleId="a9">
    <w:name w:val="footer"/>
    <w:basedOn w:val="a"/>
    <w:link w:val="aa"/>
    <w:uiPriority w:val="99"/>
    <w:unhideWhenUsed/>
    <w:rsid w:val="00D847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47E4"/>
  </w:style>
  <w:style w:type="character" w:customStyle="1" w:styleId="a6">
    <w:name w:val="Без интервала Знак"/>
    <w:link w:val="a5"/>
    <w:uiPriority w:val="1"/>
    <w:locked/>
    <w:rsid w:val="009D7A52"/>
    <w:rPr>
      <w:rFonts w:eastAsiaTheme="minorHAnsi"/>
      <w:lang w:eastAsia="en-US"/>
    </w:rPr>
  </w:style>
  <w:style w:type="character" w:customStyle="1" w:styleId="submenu-table">
    <w:name w:val="submenu-table"/>
    <w:basedOn w:val="a0"/>
    <w:rsid w:val="009D7A52"/>
  </w:style>
  <w:style w:type="paragraph" w:customStyle="1" w:styleId="ab">
    <w:name w:val="Содержимое таблицы"/>
    <w:basedOn w:val="a"/>
    <w:rsid w:val="00E47604"/>
    <w:pPr>
      <w:widowControl w:val="0"/>
      <w:suppressLineNumbers/>
      <w:suppressAutoHyphens/>
      <w:spacing w:after="0" w:line="240" w:lineRule="auto"/>
    </w:pPr>
    <w:rPr>
      <w:rFonts w:ascii="Times New Roman" w:eastAsia="Droid Sans Fallback" w:hAnsi="Times New Roman" w:cs="FreeSans"/>
      <w:kern w:val="1"/>
      <w:sz w:val="24"/>
      <w:szCs w:val="24"/>
      <w:lang w:eastAsia="zh-CN" w:bidi="hi-IN"/>
    </w:rPr>
  </w:style>
  <w:style w:type="paragraph" w:styleId="ac">
    <w:name w:val="Balloon Text"/>
    <w:basedOn w:val="a"/>
    <w:link w:val="ad"/>
    <w:uiPriority w:val="99"/>
    <w:semiHidden/>
    <w:unhideWhenUsed/>
    <w:rsid w:val="00B8191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81913"/>
    <w:rPr>
      <w:rFonts w:ascii="Tahoma" w:hAnsi="Tahoma" w:cs="Tahoma"/>
      <w:sz w:val="16"/>
      <w:szCs w:val="16"/>
    </w:rPr>
  </w:style>
  <w:style w:type="table" w:customStyle="1" w:styleId="11">
    <w:name w:val="Сетка таблицы1"/>
    <w:basedOn w:val="a1"/>
    <w:next w:val="a4"/>
    <w:uiPriority w:val="59"/>
    <w:rsid w:val="00541E7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1477">
      <w:bodyDiv w:val="1"/>
      <w:marLeft w:val="0"/>
      <w:marRight w:val="0"/>
      <w:marTop w:val="0"/>
      <w:marBottom w:val="0"/>
      <w:divBdr>
        <w:top w:val="none" w:sz="0" w:space="0" w:color="auto"/>
        <w:left w:val="none" w:sz="0" w:space="0" w:color="auto"/>
        <w:bottom w:val="none" w:sz="0" w:space="0" w:color="auto"/>
        <w:right w:val="none" w:sz="0" w:space="0" w:color="auto"/>
      </w:divBdr>
    </w:div>
    <w:div w:id="440103819">
      <w:bodyDiv w:val="1"/>
      <w:marLeft w:val="0"/>
      <w:marRight w:val="0"/>
      <w:marTop w:val="0"/>
      <w:marBottom w:val="0"/>
      <w:divBdr>
        <w:top w:val="none" w:sz="0" w:space="0" w:color="auto"/>
        <w:left w:val="none" w:sz="0" w:space="0" w:color="auto"/>
        <w:bottom w:val="none" w:sz="0" w:space="0" w:color="auto"/>
        <w:right w:val="none" w:sz="0" w:space="0" w:color="auto"/>
      </w:divBdr>
    </w:div>
    <w:div w:id="1806656014">
      <w:bodyDiv w:val="1"/>
      <w:marLeft w:val="0"/>
      <w:marRight w:val="0"/>
      <w:marTop w:val="0"/>
      <w:marBottom w:val="0"/>
      <w:divBdr>
        <w:top w:val="none" w:sz="0" w:space="0" w:color="auto"/>
        <w:left w:val="none" w:sz="0" w:space="0" w:color="auto"/>
        <w:bottom w:val="none" w:sz="0" w:space="0" w:color="auto"/>
        <w:right w:val="none" w:sz="0" w:space="0" w:color="auto"/>
      </w:divBdr>
    </w:div>
    <w:div w:id="1841306311">
      <w:bodyDiv w:val="1"/>
      <w:marLeft w:val="0"/>
      <w:marRight w:val="0"/>
      <w:marTop w:val="0"/>
      <w:marBottom w:val="0"/>
      <w:divBdr>
        <w:top w:val="none" w:sz="0" w:space="0" w:color="auto"/>
        <w:left w:val="none" w:sz="0" w:space="0" w:color="auto"/>
        <w:bottom w:val="none" w:sz="0" w:space="0" w:color="auto"/>
        <w:right w:val="none" w:sz="0" w:space="0" w:color="auto"/>
      </w:divBdr>
    </w:div>
    <w:div w:id="1929344467">
      <w:bodyDiv w:val="1"/>
      <w:marLeft w:val="0"/>
      <w:marRight w:val="0"/>
      <w:marTop w:val="0"/>
      <w:marBottom w:val="0"/>
      <w:divBdr>
        <w:top w:val="none" w:sz="0" w:space="0" w:color="auto"/>
        <w:left w:val="none" w:sz="0" w:space="0" w:color="auto"/>
        <w:bottom w:val="none" w:sz="0" w:space="0" w:color="auto"/>
        <w:right w:val="none" w:sz="0" w:space="0" w:color="auto"/>
      </w:divBdr>
    </w:div>
    <w:div w:id="20915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71</Pages>
  <Words>17051</Words>
  <Characters>97192</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dc:creator>
  <cp:lastModifiedBy>Школа №1</cp:lastModifiedBy>
  <cp:revision>20</cp:revision>
  <cp:lastPrinted>2019-05-06T04:16:00Z</cp:lastPrinted>
  <dcterms:created xsi:type="dcterms:W3CDTF">2021-10-12T14:01:00Z</dcterms:created>
  <dcterms:modified xsi:type="dcterms:W3CDTF">2021-10-13T17:15:00Z</dcterms:modified>
</cp:coreProperties>
</file>